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82" w:rsidRPr="00435BE7" w:rsidRDefault="00435BE7" w:rsidP="00435BE7">
      <w:pPr>
        <w:tabs>
          <w:tab w:val="left" w:pos="1306"/>
          <w:tab w:val="center" w:pos="4928"/>
        </w:tabs>
        <w:rPr>
          <w:rFonts w:ascii="Times New Roman" w:hAnsi="Times New Roman"/>
          <w:b/>
          <w:i/>
          <w:sz w:val="32"/>
          <w:szCs w:val="28"/>
          <w:lang w:val="ru-RU"/>
        </w:rPr>
      </w:pPr>
      <w:r w:rsidRPr="00435BE7">
        <w:rPr>
          <w:rFonts w:ascii="Times New Roman" w:hAnsi="Times New Roman"/>
          <w:b/>
          <w:i/>
          <w:sz w:val="32"/>
          <w:szCs w:val="28"/>
          <w:lang w:val="ru-RU"/>
        </w:rPr>
        <w:t>МАОУ «Юридическая гимназия № 9 имени М.М. Сперанского»</w:t>
      </w:r>
    </w:p>
    <w:p w:rsidR="007E3A5F" w:rsidRDefault="007E3A5F" w:rsidP="005D568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D5682" w:rsidRDefault="005D5682" w:rsidP="005D568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5D5682" w:rsidRDefault="005D5682" w:rsidP="005D5682">
      <w:pPr>
        <w:jc w:val="center"/>
        <w:rPr>
          <w:sz w:val="28"/>
          <w:szCs w:val="28"/>
          <w:lang w:val="ru-RU"/>
        </w:rPr>
      </w:pPr>
    </w:p>
    <w:p w:rsidR="005D5682" w:rsidRDefault="00993D5E" w:rsidP="005D568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 </w:t>
      </w:r>
      <w:r w:rsidR="00435BE7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 xml:space="preserve"> » </w:t>
      </w:r>
      <w:r w:rsidR="00435BE7">
        <w:rPr>
          <w:rFonts w:ascii="Times New Roman" w:hAnsi="Times New Roman"/>
          <w:sz w:val="28"/>
          <w:szCs w:val="28"/>
          <w:lang w:val="ru-RU"/>
        </w:rPr>
        <w:t>января 2018</w:t>
      </w:r>
      <w:r w:rsidR="005D5682">
        <w:rPr>
          <w:rFonts w:ascii="Times New Roman" w:hAnsi="Times New Roman"/>
          <w:sz w:val="28"/>
          <w:szCs w:val="28"/>
          <w:lang w:val="ru-RU"/>
        </w:rPr>
        <w:t xml:space="preserve">г.                                            </w:t>
      </w:r>
      <w:r w:rsidR="000746B7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110E90">
        <w:rPr>
          <w:rFonts w:ascii="Times New Roman" w:hAnsi="Times New Roman"/>
          <w:sz w:val="28"/>
          <w:szCs w:val="28"/>
          <w:lang w:val="ru-RU"/>
        </w:rPr>
        <w:t xml:space="preserve">                           № </w:t>
      </w:r>
      <w:r w:rsidR="00435BE7">
        <w:rPr>
          <w:rFonts w:ascii="Times New Roman" w:hAnsi="Times New Roman"/>
          <w:sz w:val="28"/>
          <w:szCs w:val="28"/>
          <w:lang w:val="ru-RU"/>
        </w:rPr>
        <w:t>14</w:t>
      </w:r>
    </w:p>
    <w:p w:rsidR="005D5682" w:rsidRDefault="005D5682" w:rsidP="005D5682">
      <w:pPr>
        <w:ind w:right="5536"/>
        <w:rPr>
          <w:rFonts w:ascii="Times New Roman" w:hAnsi="Times New Roman"/>
          <w:sz w:val="28"/>
          <w:szCs w:val="28"/>
          <w:lang w:val="ru-RU"/>
        </w:rPr>
      </w:pPr>
    </w:p>
    <w:p w:rsidR="008167AC" w:rsidRDefault="00C76FAE" w:rsidP="006C4BEA">
      <w:pPr>
        <w:pStyle w:val="a3"/>
        <w:ind w:left="357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Об утверждении </w:t>
      </w:r>
      <w:r w:rsidR="008167AC">
        <w:rPr>
          <w:rFonts w:ascii="Times New Roman" w:hAnsi="Times New Roman"/>
          <w:szCs w:val="28"/>
          <w:lang w:val="ru-RU"/>
        </w:rPr>
        <w:t xml:space="preserve">Комиссии по </w:t>
      </w:r>
    </w:p>
    <w:p w:rsidR="008167AC" w:rsidRDefault="008167AC" w:rsidP="006C4BEA">
      <w:pPr>
        <w:pStyle w:val="a3"/>
        <w:ind w:left="357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противодействию коррупции,</w:t>
      </w:r>
    </w:p>
    <w:p w:rsidR="008167AC" w:rsidRDefault="008167AC" w:rsidP="006C4BEA">
      <w:pPr>
        <w:pStyle w:val="a3"/>
        <w:ind w:left="357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lang w:val="ru-RU"/>
        </w:rPr>
        <w:t>Комиссии</w:t>
      </w:r>
      <w:r w:rsidR="006C4BEA" w:rsidRPr="006C4BEA">
        <w:rPr>
          <w:rFonts w:ascii="Times New Roman" w:hAnsi="Times New Roman"/>
          <w:lang w:val="ru-RU"/>
        </w:rPr>
        <w:t xml:space="preserve"> по</w:t>
      </w:r>
      <w:r w:rsidR="006C4BEA" w:rsidRPr="006C4BEA">
        <w:rPr>
          <w:rFonts w:ascii="Times New Roman" w:hAnsi="Times New Roman"/>
          <w:szCs w:val="28"/>
          <w:lang w:val="ru-RU"/>
        </w:rPr>
        <w:t xml:space="preserve"> выявлению и </w:t>
      </w:r>
    </w:p>
    <w:p w:rsidR="007A00B5" w:rsidRDefault="006C4BEA" w:rsidP="006C4BEA">
      <w:pPr>
        <w:pStyle w:val="a3"/>
        <w:ind w:left="357"/>
        <w:jc w:val="both"/>
        <w:rPr>
          <w:rFonts w:ascii="Times New Roman" w:hAnsi="Times New Roman"/>
          <w:szCs w:val="28"/>
          <w:lang w:val="ru-RU"/>
        </w:rPr>
      </w:pPr>
      <w:r w:rsidRPr="006C4BEA">
        <w:rPr>
          <w:rFonts w:ascii="Times New Roman" w:hAnsi="Times New Roman"/>
          <w:szCs w:val="28"/>
          <w:lang w:val="ru-RU"/>
        </w:rPr>
        <w:t xml:space="preserve">урегулированию конфликта </w:t>
      </w:r>
    </w:p>
    <w:p w:rsidR="007A00B5" w:rsidRDefault="006C4BEA" w:rsidP="007A00B5">
      <w:pPr>
        <w:pStyle w:val="a3"/>
        <w:ind w:left="357"/>
        <w:jc w:val="both"/>
        <w:rPr>
          <w:rFonts w:ascii="Times New Roman" w:hAnsi="Times New Roman"/>
          <w:szCs w:val="28"/>
          <w:lang w:val="ru-RU"/>
        </w:rPr>
      </w:pPr>
      <w:r w:rsidRPr="006C4BEA">
        <w:rPr>
          <w:rFonts w:ascii="Times New Roman" w:hAnsi="Times New Roman"/>
          <w:szCs w:val="28"/>
          <w:lang w:val="ru-RU"/>
        </w:rPr>
        <w:t>интересов</w:t>
      </w:r>
      <w:r w:rsidRPr="006C4BE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A00B5" w:rsidRPr="007A00B5">
        <w:rPr>
          <w:rFonts w:ascii="Times New Roman" w:hAnsi="Times New Roman"/>
          <w:szCs w:val="28"/>
          <w:lang w:val="ru-RU"/>
        </w:rPr>
        <w:t xml:space="preserve">участников </w:t>
      </w:r>
    </w:p>
    <w:p w:rsidR="006C4BEA" w:rsidRPr="007A00B5" w:rsidRDefault="007A00B5" w:rsidP="007A00B5">
      <w:pPr>
        <w:pStyle w:val="a3"/>
        <w:ind w:left="357"/>
        <w:jc w:val="both"/>
        <w:rPr>
          <w:rFonts w:ascii="Times New Roman" w:hAnsi="Times New Roman"/>
          <w:szCs w:val="28"/>
          <w:lang w:val="ru-RU"/>
        </w:rPr>
      </w:pPr>
      <w:r w:rsidRPr="007A00B5">
        <w:rPr>
          <w:rFonts w:ascii="Times New Roman" w:hAnsi="Times New Roman"/>
          <w:szCs w:val="28"/>
          <w:lang w:val="ru-RU"/>
        </w:rPr>
        <w:t xml:space="preserve">образовательных отношений </w:t>
      </w:r>
    </w:p>
    <w:p w:rsidR="005D5682" w:rsidRDefault="005D5682" w:rsidP="005D5682">
      <w:pPr>
        <w:pStyle w:val="Default"/>
      </w:pPr>
    </w:p>
    <w:p w:rsidR="00110E90" w:rsidRPr="00110E90" w:rsidRDefault="00993D5E" w:rsidP="00110E90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Cs w:val="28"/>
          <w:lang w:val="ru-RU"/>
        </w:rPr>
        <w:tab/>
      </w:r>
      <w:r w:rsidR="00110E90" w:rsidRPr="00110E90">
        <w:rPr>
          <w:rFonts w:ascii="Times New Roman" w:hAnsi="Times New Roman"/>
          <w:color w:val="000000"/>
          <w:lang w:val="ru-RU"/>
        </w:rPr>
        <w:t xml:space="preserve">           </w:t>
      </w:r>
      <w:r w:rsidR="00110E90" w:rsidRPr="00110E90">
        <w:rPr>
          <w:rFonts w:ascii="Times New Roman" w:hAnsi="Times New Roman"/>
          <w:color w:val="000000"/>
          <w:sz w:val="28"/>
          <w:lang w:val="ru-RU"/>
        </w:rPr>
        <w:t>В соответствии</w:t>
      </w:r>
      <w:r w:rsidR="00110E90" w:rsidRPr="00110E90">
        <w:rPr>
          <w:rFonts w:ascii="Times New Roman" w:hAnsi="Times New Roman"/>
          <w:color w:val="000000"/>
          <w:sz w:val="28"/>
        </w:rPr>
        <w:t> </w:t>
      </w:r>
      <w:r w:rsidR="00110E90" w:rsidRPr="00110E90">
        <w:rPr>
          <w:rFonts w:ascii="Times New Roman" w:hAnsi="Times New Roman"/>
          <w:color w:val="000000"/>
          <w:sz w:val="28"/>
          <w:lang w:val="ru-RU"/>
        </w:rPr>
        <w:t xml:space="preserve">с </w:t>
      </w:r>
      <w:r w:rsidR="00110E90" w:rsidRPr="00110E90">
        <w:rPr>
          <w:rFonts w:ascii="Times New Roman" w:hAnsi="Times New Roman"/>
          <w:sz w:val="28"/>
          <w:lang w:val="ru-RU"/>
        </w:rPr>
        <w:t>Федеральным законом от 25.12.2008г. №273-ФЗ (ред. от 15.02.2016) «О противодействии коррупции»</w:t>
      </w:r>
    </w:p>
    <w:p w:rsidR="00C006BE" w:rsidRPr="00C76FAE" w:rsidRDefault="00110E90" w:rsidP="00110E90">
      <w:pPr>
        <w:jc w:val="both"/>
        <w:rPr>
          <w:lang w:val="ru-RU"/>
        </w:rPr>
      </w:pPr>
      <w:r w:rsidRPr="00110E90">
        <w:rPr>
          <w:rFonts w:ascii="Times New Roman" w:hAnsi="Times New Roman"/>
          <w:sz w:val="28"/>
          <w:lang w:val="ru-RU"/>
        </w:rPr>
        <w:t>Областным законом РО от 12.05.2009 №218-ЗС «О противодействии коррупции в Ростовской области»;</w:t>
      </w:r>
    </w:p>
    <w:p w:rsidR="00993D5E" w:rsidRPr="00C76FAE" w:rsidRDefault="00993D5E" w:rsidP="00C76FAE">
      <w:pPr>
        <w:jc w:val="both"/>
        <w:rPr>
          <w:rFonts w:ascii="Times New Roman" w:hAnsi="Times New Roman"/>
          <w:lang w:val="ru-RU"/>
        </w:rPr>
      </w:pPr>
    </w:p>
    <w:p w:rsidR="005D5682" w:rsidRDefault="005D5682" w:rsidP="00F252C9">
      <w:pPr>
        <w:jc w:val="center"/>
        <w:rPr>
          <w:rFonts w:ascii="Times New Roman" w:hAnsi="Times New Roman"/>
          <w:sz w:val="28"/>
          <w:lang w:val="ru-RU"/>
        </w:rPr>
      </w:pPr>
      <w:r w:rsidRPr="00C76FAE">
        <w:rPr>
          <w:rFonts w:ascii="Times New Roman" w:hAnsi="Times New Roman"/>
          <w:sz w:val="28"/>
          <w:lang w:val="ru-RU"/>
        </w:rPr>
        <w:t>ПРИКАЗЫВАЮ:</w:t>
      </w:r>
    </w:p>
    <w:p w:rsidR="00F252C9" w:rsidRDefault="00F252C9">
      <w:pPr>
        <w:rPr>
          <w:rFonts w:ascii="Times New Roman" w:hAnsi="Times New Roman"/>
          <w:sz w:val="28"/>
          <w:lang w:val="ru-RU"/>
        </w:rPr>
      </w:pPr>
    </w:p>
    <w:p w:rsidR="008167AC" w:rsidRDefault="008167AC" w:rsidP="008167AC">
      <w:pPr>
        <w:pStyle w:val="a3"/>
        <w:numPr>
          <w:ilvl w:val="0"/>
          <w:numId w:val="4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>
        <w:rPr>
          <w:rFonts w:ascii="Times New Roman" w:hAnsi="Times New Roman"/>
          <w:sz w:val="28"/>
          <w:lang w:val="ru-RU"/>
        </w:rPr>
        <w:t>Комиссию по противодейс</w:t>
      </w:r>
      <w:r w:rsidR="00435BE7">
        <w:rPr>
          <w:rFonts w:ascii="Times New Roman" w:hAnsi="Times New Roman"/>
          <w:sz w:val="28"/>
          <w:lang w:val="ru-RU"/>
        </w:rPr>
        <w:t xml:space="preserve">твию коррупции МАОУ «Юридическая гимназия № 9 имени М.М. Сперанского» </w:t>
      </w:r>
      <w:r>
        <w:rPr>
          <w:rFonts w:ascii="Times New Roman" w:hAnsi="Times New Roman"/>
          <w:sz w:val="28"/>
          <w:lang w:val="ru-RU"/>
        </w:rPr>
        <w:t>в следующем составе:</w:t>
      </w:r>
    </w:p>
    <w:p w:rsidR="00435BE7" w:rsidRDefault="009C4955" w:rsidP="008E5CA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Гадж</w:t>
      </w:r>
      <w:r w:rsidR="00435BE7">
        <w:rPr>
          <w:rFonts w:ascii="Times New Roman" w:hAnsi="Times New Roman"/>
          <w:sz w:val="28"/>
          <w:lang w:val="ru-RU"/>
        </w:rPr>
        <w:t>иева Е.А, директор, председатель комиссии</w:t>
      </w:r>
    </w:p>
    <w:p w:rsidR="008E5CA5" w:rsidRDefault="00435BE7" w:rsidP="008E5CA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Кашина В.Е.</w:t>
      </w:r>
      <w:r w:rsidR="00A40C68" w:rsidRPr="008E5CA5">
        <w:rPr>
          <w:rFonts w:ascii="Times New Roman" w:hAnsi="Times New Roman"/>
          <w:sz w:val="28"/>
          <w:lang w:val="ru-RU"/>
        </w:rPr>
        <w:t>, зам.</w:t>
      </w:r>
      <w:r w:rsidR="00A40C6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директора по УВР</w:t>
      </w:r>
    </w:p>
    <w:p w:rsidR="00A40C68" w:rsidRPr="00A40C68" w:rsidRDefault="00435BE7" w:rsidP="00A40C6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Текучёва С.Ф.,</w:t>
      </w:r>
      <w:r w:rsidR="008E5CA5" w:rsidRPr="00A40C68">
        <w:rPr>
          <w:rFonts w:ascii="Times New Roman" w:hAnsi="Times New Roman"/>
          <w:sz w:val="28"/>
          <w:lang w:val="ru-RU"/>
        </w:rPr>
        <w:t xml:space="preserve"> зам.</w:t>
      </w:r>
      <w:r w:rsidR="00E740F6" w:rsidRPr="00A40C6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директора по УВР</w:t>
      </w:r>
    </w:p>
    <w:p w:rsidR="008E5CA5" w:rsidRPr="00435BE7" w:rsidRDefault="00435BE7" w:rsidP="00435BE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Гирина</w:t>
      </w:r>
      <w:proofErr w:type="spellEnd"/>
      <w:r>
        <w:rPr>
          <w:rFonts w:ascii="Times New Roman" w:hAnsi="Times New Roman"/>
          <w:sz w:val="28"/>
          <w:lang w:val="ru-RU"/>
        </w:rPr>
        <w:t xml:space="preserve"> Н.В., председатель профкома</w:t>
      </w:r>
    </w:p>
    <w:p w:rsidR="00435BE7" w:rsidRDefault="00435BE7" w:rsidP="00435BE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Зубова Е.П., педагог-</w:t>
      </w:r>
      <w:r w:rsidR="008E5CA5" w:rsidRPr="008E5CA5">
        <w:rPr>
          <w:rFonts w:ascii="Times New Roman" w:hAnsi="Times New Roman"/>
          <w:sz w:val="28"/>
          <w:lang w:val="ru-RU"/>
        </w:rPr>
        <w:t>психолог</w:t>
      </w:r>
    </w:p>
    <w:p w:rsidR="008E5CA5" w:rsidRPr="00435BE7" w:rsidRDefault="00435BE7" w:rsidP="00435BE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Ермаков З.Т.</w:t>
      </w:r>
      <w:r w:rsidR="008E5CA5" w:rsidRPr="00435BE7">
        <w:rPr>
          <w:rFonts w:ascii="Times New Roman" w:hAnsi="Times New Roman"/>
          <w:sz w:val="28"/>
          <w:lang w:val="ru-RU"/>
        </w:rPr>
        <w:t>уполномоченный по правам ребенка;</w:t>
      </w:r>
    </w:p>
    <w:p w:rsidR="00112672" w:rsidRPr="00E57A91" w:rsidRDefault="006C4BEA" w:rsidP="00E57A91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</w:t>
      </w:r>
      <w:r w:rsidR="00C76FAE" w:rsidRPr="00C76FA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Комиссию</w:t>
      </w:r>
      <w:r w:rsidRPr="006C4BEA">
        <w:rPr>
          <w:rFonts w:ascii="Times New Roman" w:hAnsi="Times New Roman"/>
          <w:sz w:val="28"/>
          <w:lang w:val="ru-RU"/>
        </w:rPr>
        <w:t xml:space="preserve"> по</w:t>
      </w:r>
      <w:r w:rsidRPr="006C4BEA">
        <w:rPr>
          <w:rFonts w:ascii="Times New Roman" w:hAnsi="Times New Roman"/>
          <w:sz w:val="28"/>
          <w:szCs w:val="28"/>
          <w:lang w:val="ru-RU"/>
        </w:rPr>
        <w:t xml:space="preserve"> выявлению и урегулированию конфликта интересов</w:t>
      </w:r>
      <w:r w:rsidRPr="006C4BEA">
        <w:rPr>
          <w:rFonts w:ascii="Times New Roman" w:hAnsi="Times New Roman"/>
          <w:b/>
          <w:sz w:val="32"/>
          <w:szCs w:val="28"/>
          <w:lang w:val="ru-RU"/>
        </w:rPr>
        <w:t xml:space="preserve"> </w:t>
      </w:r>
      <w:r w:rsidR="00E740F6">
        <w:rPr>
          <w:rFonts w:ascii="Times New Roman" w:hAnsi="Times New Roman"/>
          <w:sz w:val="28"/>
          <w:szCs w:val="28"/>
          <w:lang w:val="ru-RU"/>
        </w:rPr>
        <w:t>участников образовательных отношений</w:t>
      </w:r>
      <w:r w:rsidRPr="006C4BE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следующем составе</w:t>
      </w:r>
      <w:r w:rsidR="00083081">
        <w:rPr>
          <w:rFonts w:ascii="Times New Roman" w:hAnsi="Times New Roman"/>
          <w:sz w:val="28"/>
          <w:szCs w:val="28"/>
          <w:lang w:val="ru-RU"/>
        </w:rPr>
        <w:t>:</w:t>
      </w:r>
    </w:p>
    <w:p w:rsidR="00083081" w:rsidRDefault="00435BE7" w:rsidP="00110E9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Жилкина</w:t>
      </w:r>
      <w:proofErr w:type="spellEnd"/>
      <w:r>
        <w:rPr>
          <w:rFonts w:ascii="Times New Roman" w:hAnsi="Times New Roman"/>
          <w:sz w:val="28"/>
          <w:lang w:val="ru-RU"/>
        </w:rPr>
        <w:t xml:space="preserve"> В.В., социальный педагог</w:t>
      </w:r>
      <w:r w:rsidR="00110E90" w:rsidRPr="00110E90">
        <w:rPr>
          <w:rFonts w:ascii="Times New Roman" w:hAnsi="Times New Roman"/>
          <w:sz w:val="28"/>
          <w:lang w:val="ru-RU"/>
        </w:rPr>
        <w:t xml:space="preserve"> </w:t>
      </w:r>
      <w:r w:rsidR="00E740F6">
        <w:rPr>
          <w:rFonts w:ascii="Times New Roman" w:hAnsi="Times New Roman"/>
          <w:sz w:val="28"/>
          <w:lang w:val="ru-RU"/>
        </w:rPr>
        <w:t>– председатель комиссии;</w:t>
      </w:r>
    </w:p>
    <w:p w:rsidR="00083081" w:rsidRPr="00110E90" w:rsidRDefault="00435BE7" w:rsidP="00110E9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Гирина</w:t>
      </w:r>
      <w:proofErr w:type="spellEnd"/>
      <w:r>
        <w:rPr>
          <w:rFonts w:ascii="Times New Roman" w:hAnsi="Times New Roman"/>
          <w:sz w:val="28"/>
          <w:lang w:val="ru-RU"/>
        </w:rPr>
        <w:t xml:space="preserve"> Н.В., председатель профкома</w:t>
      </w:r>
    </w:p>
    <w:p w:rsidR="00083081" w:rsidRDefault="00435BE7" w:rsidP="0008308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Тисова</w:t>
      </w:r>
      <w:proofErr w:type="spellEnd"/>
      <w:r>
        <w:rPr>
          <w:rFonts w:ascii="Times New Roman" w:hAnsi="Times New Roman"/>
          <w:sz w:val="28"/>
          <w:lang w:val="ru-RU"/>
        </w:rPr>
        <w:t xml:space="preserve"> Л.А. – инспектор</w:t>
      </w:r>
      <w:r w:rsidR="00083081" w:rsidRPr="00083081">
        <w:rPr>
          <w:rFonts w:ascii="Times New Roman" w:hAnsi="Times New Roman"/>
          <w:sz w:val="28"/>
          <w:lang w:val="ru-RU"/>
        </w:rPr>
        <w:t xml:space="preserve"> по кадрам</w:t>
      </w:r>
    </w:p>
    <w:p w:rsidR="00435BE7" w:rsidRDefault="00435BE7" w:rsidP="0008308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Разумова</w:t>
      </w:r>
      <w:proofErr w:type="spellEnd"/>
      <w:r>
        <w:rPr>
          <w:rFonts w:ascii="Times New Roman" w:hAnsi="Times New Roman"/>
          <w:sz w:val="28"/>
          <w:lang w:val="ru-RU"/>
        </w:rPr>
        <w:t xml:space="preserve"> А.В., главный бухгалтер</w:t>
      </w:r>
    </w:p>
    <w:p w:rsidR="002644B1" w:rsidRPr="002644B1" w:rsidRDefault="002644B1" w:rsidP="00F252C9">
      <w:pPr>
        <w:pStyle w:val="a3"/>
        <w:spacing w:line="276" w:lineRule="auto"/>
        <w:ind w:left="360" w:firstLine="34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Комиссия</w:t>
      </w:r>
      <w:r w:rsidRPr="006C4BEA">
        <w:rPr>
          <w:rFonts w:ascii="Times New Roman" w:hAnsi="Times New Roman"/>
          <w:sz w:val="28"/>
          <w:lang w:val="ru-RU"/>
        </w:rPr>
        <w:t xml:space="preserve"> по</w:t>
      </w:r>
      <w:r w:rsidRPr="006C4BEA">
        <w:rPr>
          <w:rFonts w:ascii="Times New Roman" w:hAnsi="Times New Roman"/>
          <w:sz w:val="28"/>
          <w:szCs w:val="28"/>
          <w:lang w:val="ru-RU"/>
        </w:rPr>
        <w:t xml:space="preserve"> выявлению и урегулированию конфликта интересов</w:t>
      </w:r>
      <w:r w:rsidRPr="006C4BEA">
        <w:rPr>
          <w:rFonts w:ascii="Times New Roman" w:hAnsi="Times New Roman"/>
          <w:b/>
          <w:sz w:val="32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участников образовательных отношений осуществляет прием </w:t>
      </w:r>
      <w:r w:rsidR="006D0ACD">
        <w:rPr>
          <w:rFonts w:ascii="Times New Roman" w:hAnsi="Times New Roman"/>
          <w:sz w:val="28"/>
          <w:szCs w:val="28"/>
          <w:lang w:val="ru-RU"/>
        </w:rPr>
        <w:t>обращений</w:t>
      </w:r>
      <w:r>
        <w:rPr>
          <w:rFonts w:ascii="Times New Roman" w:hAnsi="Times New Roman"/>
          <w:sz w:val="28"/>
          <w:szCs w:val="28"/>
          <w:lang w:val="ru-RU"/>
        </w:rPr>
        <w:t xml:space="preserve"> полученных как в письменной, так и в устной форме. За участником спора остается право – лично написать заявление и подать в комиссию, обратиться в часы приема к любому члену комиссии или</w:t>
      </w:r>
      <w:r w:rsidR="00F252C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 учетом характера конфликта</w:t>
      </w:r>
      <w:r w:rsidR="00F252C9">
        <w:rPr>
          <w:rFonts w:ascii="Times New Roman" w:hAnsi="Times New Roman"/>
          <w:sz w:val="28"/>
          <w:szCs w:val="28"/>
          <w:lang w:val="ru-RU"/>
        </w:rPr>
        <w:t>,</w:t>
      </w:r>
      <w:r w:rsidR="006D0ACD">
        <w:rPr>
          <w:rFonts w:ascii="Times New Roman" w:hAnsi="Times New Roman"/>
          <w:sz w:val="28"/>
          <w:szCs w:val="28"/>
          <w:lang w:val="ru-RU"/>
        </w:rPr>
        <w:t xml:space="preserve"> к конкретному представителю</w:t>
      </w:r>
      <w:r w:rsidR="00435BE7">
        <w:rPr>
          <w:rFonts w:ascii="Times New Roman" w:hAnsi="Times New Roman"/>
          <w:sz w:val="28"/>
          <w:szCs w:val="28"/>
          <w:lang w:val="ru-RU"/>
        </w:rPr>
        <w:t>.</w:t>
      </w:r>
    </w:p>
    <w:p w:rsidR="002644B1" w:rsidRDefault="006D0ACD" w:rsidP="00F252C9">
      <w:pPr>
        <w:pStyle w:val="a3"/>
        <w:spacing w:line="276" w:lineRule="auto"/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Секретарь комиссии, реги</w:t>
      </w:r>
      <w:r w:rsidR="002644B1">
        <w:rPr>
          <w:rFonts w:ascii="Times New Roman" w:hAnsi="Times New Roman"/>
          <w:sz w:val="28"/>
          <w:szCs w:val="28"/>
          <w:lang w:val="ru-RU"/>
        </w:rPr>
        <w:t xml:space="preserve">стрирует </w:t>
      </w:r>
      <w:r>
        <w:rPr>
          <w:rFonts w:ascii="Times New Roman" w:hAnsi="Times New Roman"/>
          <w:sz w:val="28"/>
          <w:szCs w:val="28"/>
          <w:lang w:val="ru-RU"/>
        </w:rPr>
        <w:t xml:space="preserve">в журнале </w:t>
      </w:r>
      <w:r w:rsidR="002644B1">
        <w:rPr>
          <w:rFonts w:ascii="Times New Roman" w:hAnsi="Times New Roman"/>
          <w:sz w:val="28"/>
          <w:szCs w:val="28"/>
          <w:lang w:val="ru-RU"/>
        </w:rPr>
        <w:t xml:space="preserve">обращение с указанием </w:t>
      </w:r>
      <w:r>
        <w:rPr>
          <w:rFonts w:ascii="Times New Roman" w:hAnsi="Times New Roman"/>
          <w:sz w:val="28"/>
          <w:szCs w:val="28"/>
          <w:lang w:val="ru-RU"/>
        </w:rPr>
        <w:t>фамилии, имени и отчества обратившегося, дату подачи и суть вопроса.</w:t>
      </w:r>
    </w:p>
    <w:p w:rsidR="006D0ACD" w:rsidRDefault="006D0ACD" w:rsidP="00F252C9">
      <w:pPr>
        <w:pStyle w:val="a3"/>
        <w:spacing w:line="276" w:lineRule="auto"/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 течение 30дней, с момента обращения, члены комиссии обязаны изучить данный вопрос, определить наличие или отсутствие данного конфликта, оказать содействие в разрешении спора с положительным исходом. </w:t>
      </w:r>
    </w:p>
    <w:p w:rsidR="006D0ACD" w:rsidRPr="002644B1" w:rsidRDefault="006D0ACD" w:rsidP="00F252C9">
      <w:pPr>
        <w:pStyle w:val="a3"/>
        <w:spacing w:line="276" w:lineRule="auto"/>
        <w:ind w:left="360" w:firstLine="34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Если результат решения вопроса не удовлетворил участников спора</w:t>
      </w:r>
      <w:r w:rsidR="00F252C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F252C9">
        <w:rPr>
          <w:rFonts w:ascii="Times New Roman" w:hAnsi="Times New Roman"/>
          <w:sz w:val="28"/>
          <w:szCs w:val="28"/>
          <w:lang w:val="ru-RU"/>
        </w:rPr>
        <w:t xml:space="preserve">хотя бы </w:t>
      </w:r>
      <w:r>
        <w:rPr>
          <w:rFonts w:ascii="Times New Roman" w:hAnsi="Times New Roman"/>
          <w:sz w:val="28"/>
          <w:szCs w:val="28"/>
          <w:lang w:val="ru-RU"/>
        </w:rPr>
        <w:t>одного из них, он вправе обратитьс</w:t>
      </w:r>
      <w:r w:rsidR="00F252C9">
        <w:rPr>
          <w:rFonts w:ascii="Times New Roman" w:hAnsi="Times New Roman"/>
          <w:sz w:val="28"/>
          <w:szCs w:val="28"/>
          <w:lang w:val="ru-RU"/>
        </w:rPr>
        <w:t>я к руководителю организации, в вышестоящие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52C9">
        <w:rPr>
          <w:rFonts w:ascii="Times New Roman" w:hAnsi="Times New Roman"/>
          <w:sz w:val="28"/>
          <w:szCs w:val="28"/>
          <w:lang w:val="ru-RU"/>
        </w:rPr>
        <w:t xml:space="preserve">или правоохранительные </w:t>
      </w:r>
      <w:r>
        <w:rPr>
          <w:rFonts w:ascii="Times New Roman" w:hAnsi="Times New Roman"/>
          <w:sz w:val="28"/>
          <w:szCs w:val="28"/>
          <w:lang w:val="ru-RU"/>
        </w:rPr>
        <w:t>орган</w:t>
      </w:r>
      <w:r w:rsidR="00435BE7">
        <w:rPr>
          <w:rFonts w:ascii="Times New Roman" w:hAnsi="Times New Roman"/>
          <w:sz w:val="28"/>
          <w:szCs w:val="28"/>
          <w:lang w:val="ru-RU"/>
        </w:rPr>
        <w:t>ы</w:t>
      </w:r>
      <w:r w:rsidR="00F252C9">
        <w:rPr>
          <w:rFonts w:ascii="Times New Roman" w:hAnsi="Times New Roman"/>
          <w:sz w:val="28"/>
          <w:szCs w:val="28"/>
          <w:lang w:val="ru-RU"/>
        </w:rPr>
        <w:t>.</w:t>
      </w:r>
    </w:p>
    <w:p w:rsidR="000169C9" w:rsidRDefault="000169C9" w:rsidP="000169C9">
      <w:pPr>
        <w:pStyle w:val="a3"/>
        <w:spacing w:line="276" w:lineRule="auto"/>
        <w:ind w:left="717"/>
        <w:jc w:val="both"/>
        <w:rPr>
          <w:rFonts w:ascii="Times New Roman" w:hAnsi="Times New Roman"/>
          <w:sz w:val="28"/>
          <w:lang w:val="ru-RU"/>
        </w:rPr>
      </w:pPr>
    </w:p>
    <w:p w:rsidR="000169C9" w:rsidRPr="000169C9" w:rsidRDefault="000169C9" w:rsidP="000169C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Провести заседания Комиссий и осуществить мониторинг </w:t>
      </w:r>
      <w:r w:rsidR="007D19A3">
        <w:rPr>
          <w:rFonts w:ascii="Times New Roman" w:hAnsi="Times New Roman"/>
          <w:sz w:val="28"/>
          <w:lang w:val="ru-RU"/>
        </w:rPr>
        <w:t>эффективности работы образовательной организации по этим напра</w:t>
      </w:r>
      <w:r w:rsidR="002644B1">
        <w:rPr>
          <w:rFonts w:ascii="Times New Roman" w:hAnsi="Times New Roman"/>
          <w:sz w:val="28"/>
          <w:lang w:val="ru-RU"/>
        </w:rPr>
        <w:t>в</w:t>
      </w:r>
      <w:r w:rsidR="007D19A3">
        <w:rPr>
          <w:rFonts w:ascii="Times New Roman" w:hAnsi="Times New Roman"/>
          <w:sz w:val="28"/>
          <w:lang w:val="ru-RU"/>
        </w:rPr>
        <w:t>лениям.</w:t>
      </w:r>
    </w:p>
    <w:p w:rsidR="00083081" w:rsidRDefault="00083081" w:rsidP="00083081">
      <w:pPr>
        <w:pStyle w:val="a3"/>
        <w:ind w:left="357"/>
        <w:jc w:val="both"/>
        <w:rPr>
          <w:rFonts w:ascii="Times New Roman" w:hAnsi="Times New Roman"/>
          <w:sz w:val="28"/>
          <w:lang w:val="ru-RU"/>
        </w:rPr>
      </w:pPr>
    </w:p>
    <w:p w:rsidR="00133021" w:rsidRPr="007E3A5F" w:rsidRDefault="00133021" w:rsidP="000169C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 w:rsidRPr="007E3A5F">
        <w:rPr>
          <w:rFonts w:ascii="Times New Roman" w:hAnsi="Times New Roman"/>
          <w:sz w:val="28"/>
          <w:lang w:val="ru-RU"/>
        </w:rPr>
        <w:t>Контроль исполнения настоящего приказа оставляю за собой</w:t>
      </w:r>
    </w:p>
    <w:p w:rsidR="00133021" w:rsidRDefault="00133021" w:rsidP="00993D5E">
      <w:pPr>
        <w:jc w:val="both"/>
        <w:rPr>
          <w:rFonts w:ascii="Times New Roman" w:hAnsi="Times New Roman"/>
          <w:lang w:val="ru-RU"/>
        </w:rPr>
      </w:pPr>
    </w:p>
    <w:p w:rsidR="00133021" w:rsidRDefault="00133021" w:rsidP="00993D5E">
      <w:pPr>
        <w:jc w:val="both"/>
        <w:rPr>
          <w:rFonts w:ascii="Times New Roman" w:hAnsi="Times New Roman"/>
          <w:lang w:val="ru-RU"/>
        </w:rPr>
      </w:pPr>
    </w:p>
    <w:p w:rsidR="00133021" w:rsidRPr="009C4955" w:rsidRDefault="00435BE7" w:rsidP="00993D5E">
      <w:pPr>
        <w:jc w:val="both"/>
        <w:rPr>
          <w:rFonts w:ascii="Times New Roman" w:hAnsi="Times New Roman"/>
          <w:sz w:val="28"/>
          <w:lang w:val="ru-RU"/>
        </w:rPr>
      </w:pPr>
      <w:r w:rsidRPr="009C4955">
        <w:rPr>
          <w:rFonts w:ascii="Times New Roman" w:hAnsi="Times New Roman"/>
          <w:sz w:val="28"/>
          <w:lang w:val="ru-RU"/>
        </w:rPr>
        <w:t>Директор МАОУ «Юридическая гимназия № 9</w:t>
      </w:r>
    </w:p>
    <w:p w:rsidR="00435BE7" w:rsidRPr="009C4955" w:rsidRDefault="00435BE7" w:rsidP="00993D5E">
      <w:pPr>
        <w:jc w:val="both"/>
        <w:rPr>
          <w:rFonts w:ascii="Times New Roman" w:hAnsi="Times New Roman"/>
          <w:sz w:val="28"/>
          <w:lang w:val="ru-RU"/>
        </w:rPr>
      </w:pPr>
      <w:r w:rsidRPr="009C4955">
        <w:rPr>
          <w:rFonts w:ascii="Times New Roman" w:hAnsi="Times New Roman"/>
          <w:sz w:val="28"/>
          <w:lang w:val="ru-RU"/>
        </w:rPr>
        <w:t xml:space="preserve">имени М.М. Сперанского»                                        </w:t>
      </w:r>
      <w:r w:rsidR="009C4955">
        <w:rPr>
          <w:rFonts w:ascii="Times New Roman" w:hAnsi="Times New Roman"/>
          <w:sz w:val="28"/>
          <w:lang w:val="ru-RU"/>
        </w:rPr>
        <w:t xml:space="preserve">            Е.А. Гаджиева</w:t>
      </w:r>
    </w:p>
    <w:p w:rsidR="005D5682" w:rsidRPr="009C4955" w:rsidRDefault="005D5682" w:rsidP="00993D5E">
      <w:pPr>
        <w:pStyle w:val="a3"/>
        <w:ind w:left="357"/>
        <w:jc w:val="both"/>
        <w:rPr>
          <w:rFonts w:ascii="Times New Roman" w:hAnsi="Times New Roman"/>
          <w:sz w:val="28"/>
          <w:lang w:val="ru-RU"/>
        </w:rPr>
      </w:pPr>
      <w:bookmarkStart w:id="0" w:name="_GoBack"/>
      <w:bookmarkEnd w:id="0"/>
    </w:p>
    <w:sectPr w:rsidR="005D5682" w:rsidRPr="009C4955" w:rsidSect="0027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altName w:val="Segoe UI Semilight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1BD"/>
    <w:multiLevelType w:val="hybridMultilevel"/>
    <w:tmpl w:val="5A143CE0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330809B3"/>
    <w:multiLevelType w:val="hybridMultilevel"/>
    <w:tmpl w:val="EAAA2E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74003A"/>
    <w:multiLevelType w:val="hybridMultilevel"/>
    <w:tmpl w:val="E32A62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5D7EAC"/>
    <w:multiLevelType w:val="hybridMultilevel"/>
    <w:tmpl w:val="B4244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FF6AD0"/>
    <w:multiLevelType w:val="hybridMultilevel"/>
    <w:tmpl w:val="E866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BAF"/>
    <w:rsid w:val="000169C9"/>
    <w:rsid w:val="000746B7"/>
    <w:rsid w:val="00083081"/>
    <w:rsid w:val="000B18F6"/>
    <w:rsid w:val="00110E90"/>
    <w:rsid w:val="00112672"/>
    <w:rsid w:val="00133021"/>
    <w:rsid w:val="001F2BCD"/>
    <w:rsid w:val="001F3BAF"/>
    <w:rsid w:val="002644B1"/>
    <w:rsid w:val="00267860"/>
    <w:rsid w:val="002708A7"/>
    <w:rsid w:val="00435BE7"/>
    <w:rsid w:val="005D5682"/>
    <w:rsid w:val="0061198A"/>
    <w:rsid w:val="006C4BEA"/>
    <w:rsid w:val="006D0ACD"/>
    <w:rsid w:val="007A00B5"/>
    <w:rsid w:val="007D19A3"/>
    <w:rsid w:val="007E3A5F"/>
    <w:rsid w:val="008144F1"/>
    <w:rsid w:val="008167AC"/>
    <w:rsid w:val="008679A6"/>
    <w:rsid w:val="008E5CA5"/>
    <w:rsid w:val="00993D5E"/>
    <w:rsid w:val="009A66FE"/>
    <w:rsid w:val="009C4955"/>
    <w:rsid w:val="00A40C68"/>
    <w:rsid w:val="00B70439"/>
    <w:rsid w:val="00B97220"/>
    <w:rsid w:val="00C354D1"/>
    <w:rsid w:val="00C76FAE"/>
    <w:rsid w:val="00CC12CA"/>
    <w:rsid w:val="00D068BF"/>
    <w:rsid w:val="00D128C4"/>
    <w:rsid w:val="00DB48BF"/>
    <w:rsid w:val="00DD07D3"/>
    <w:rsid w:val="00E57A91"/>
    <w:rsid w:val="00E67A0C"/>
    <w:rsid w:val="00E740F6"/>
    <w:rsid w:val="00F11E10"/>
    <w:rsid w:val="00F2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8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D5682"/>
    <w:pPr>
      <w:ind w:left="720"/>
      <w:contextualSpacing/>
    </w:pPr>
  </w:style>
  <w:style w:type="table" w:styleId="a4">
    <w:name w:val="Table Grid"/>
    <w:basedOn w:val="a1"/>
    <w:uiPriority w:val="59"/>
    <w:rsid w:val="00F2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40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0F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User9</cp:lastModifiedBy>
  <cp:revision>6</cp:revision>
  <cp:lastPrinted>2018-04-03T10:43:00Z</cp:lastPrinted>
  <dcterms:created xsi:type="dcterms:W3CDTF">2018-04-03T10:12:00Z</dcterms:created>
  <dcterms:modified xsi:type="dcterms:W3CDTF">2018-04-03T10:44:00Z</dcterms:modified>
</cp:coreProperties>
</file>