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8CF" w:rsidRDefault="007528CF" w:rsidP="007528CF">
      <w:pPr>
        <w:jc w:val="center"/>
        <w:rPr>
          <w:b/>
        </w:rPr>
      </w:pPr>
      <w:r w:rsidRPr="00316DF7">
        <w:rPr>
          <w:b/>
        </w:rPr>
        <w:t xml:space="preserve">Классный час «Разговор о </w:t>
      </w:r>
      <w:proofErr w:type="gramStart"/>
      <w:r w:rsidRPr="00316DF7">
        <w:rPr>
          <w:b/>
        </w:rPr>
        <w:t>важном</w:t>
      </w:r>
      <w:proofErr w:type="gramEnd"/>
      <w:r w:rsidRPr="00316DF7">
        <w:rPr>
          <w:b/>
        </w:rPr>
        <w:t>»</w:t>
      </w:r>
    </w:p>
    <w:p w:rsidR="007528CF" w:rsidRDefault="007528CF" w:rsidP="007528CF">
      <w:pPr>
        <w:ind w:firstLine="567"/>
        <w:jc w:val="both"/>
      </w:pPr>
      <w:proofErr w:type="gramStart"/>
      <w:r w:rsidRPr="00A12FFD">
        <w:t xml:space="preserve">«Разговор </w:t>
      </w:r>
      <w:proofErr w:type="spellStart"/>
      <w:r w:rsidRPr="00A12FFD">
        <w:t>o</w:t>
      </w:r>
      <w:proofErr w:type="spellEnd"/>
      <w:r w:rsidRPr="00A12FFD">
        <w:t xml:space="preserve"> важном»</w:t>
      </w:r>
      <w:r>
        <w:t xml:space="preserve"> </w:t>
      </w:r>
      <w:r w:rsidRPr="00A12FFD">
        <w:t>–</w:t>
      </w:r>
      <w:r>
        <w:t xml:space="preserve"> </w:t>
      </w:r>
      <w:r w:rsidRPr="00A12FFD">
        <w:t>цикл еженедельных</w:t>
      </w:r>
      <w:r>
        <w:t xml:space="preserve"> </w:t>
      </w:r>
      <w:r w:rsidRPr="00A12FFD">
        <w:t>внеурочных занятий, построенных</w:t>
      </w:r>
      <w:r>
        <w:t xml:space="preserve"> </w:t>
      </w:r>
      <w:r w:rsidRPr="00A12FFD">
        <w:t>с учетом необходимости соблюдения единства образовательного контекста, в котором оказы</w:t>
      </w:r>
      <w:r>
        <w:t>в</w:t>
      </w:r>
      <w:r w:rsidRPr="00A12FFD">
        <w:t xml:space="preserve">ается </w:t>
      </w:r>
      <w:r>
        <w:t>гимназист</w:t>
      </w:r>
      <w:r w:rsidRPr="00A12FFD">
        <w:t xml:space="preserve"> вне зависимости от региона проживания, гарантирующий каждому об</w:t>
      </w:r>
      <w:r w:rsidRPr="00A12FFD">
        <w:t>у</w:t>
      </w:r>
      <w:r w:rsidRPr="00A12FFD">
        <w:t xml:space="preserve">чающемуся доступ к интересному, полезному, просветительскому </w:t>
      </w:r>
      <w:proofErr w:type="spellStart"/>
      <w:r w:rsidRPr="00A12FFD">
        <w:t>контенту</w:t>
      </w:r>
      <w:proofErr w:type="spellEnd"/>
      <w:r w:rsidRPr="00A12FFD">
        <w:t>, идеям, основанным на трад</w:t>
      </w:r>
      <w:r w:rsidRPr="00A12FFD">
        <w:t>и</w:t>
      </w:r>
      <w:r w:rsidRPr="00A12FFD">
        <w:t xml:space="preserve">ционных </w:t>
      </w:r>
      <w:r>
        <w:t xml:space="preserve"> </w:t>
      </w:r>
      <w:r w:rsidRPr="00A12FFD">
        <w:t>ценностях Российской Федерации.</w:t>
      </w:r>
      <w:proofErr w:type="gramEnd"/>
    </w:p>
    <w:p w:rsidR="007528CF" w:rsidRPr="00886DDA" w:rsidRDefault="007528CF" w:rsidP="007528CF">
      <w:pPr>
        <w:ind w:firstLine="567"/>
        <w:jc w:val="both"/>
      </w:pPr>
      <w:r w:rsidRPr="00886DDA">
        <w:t>Реализация курса предполагает:</w:t>
      </w:r>
    </w:p>
    <w:p w:rsidR="007528CF" w:rsidRPr="00886DDA" w:rsidRDefault="007528CF" w:rsidP="007528CF">
      <w:pPr>
        <w:numPr>
          <w:ilvl w:val="0"/>
          <w:numId w:val="1"/>
        </w:numPr>
        <w:spacing w:after="0" w:line="240" w:lineRule="auto"/>
        <w:ind w:left="0" w:firstLine="633"/>
        <w:jc w:val="both"/>
      </w:pPr>
      <w:r w:rsidRPr="00886DDA">
        <w:t>создание условий для воспитания у детей активной гражданской позиции, гражданской ответственности, основанной на традиционных культурных, духовных и нравственных ценностях российск</w:t>
      </w:r>
      <w:r w:rsidRPr="00886DDA">
        <w:t>о</w:t>
      </w:r>
      <w:r w:rsidRPr="00886DDA">
        <w:t>го общества;</w:t>
      </w:r>
    </w:p>
    <w:p w:rsidR="007528CF" w:rsidRDefault="007528CF" w:rsidP="007528CF">
      <w:pPr>
        <w:numPr>
          <w:ilvl w:val="0"/>
          <w:numId w:val="1"/>
        </w:numPr>
        <w:spacing w:after="0" w:line="240" w:lineRule="auto"/>
        <w:ind w:left="0" w:firstLine="633"/>
        <w:jc w:val="both"/>
      </w:pPr>
      <w:r w:rsidRPr="00886DDA">
        <w:t xml:space="preserve">развитие культуры межнационального общения; </w:t>
      </w:r>
    </w:p>
    <w:p w:rsidR="007528CF" w:rsidRPr="00886DDA" w:rsidRDefault="007528CF" w:rsidP="007528CF">
      <w:pPr>
        <w:numPr>
          <w:ilvl w:val="0"/>
          <w:numId w:val="1"/>
        </w:numPr>
        <w:spacing w:after="0" w:line="240" w:lineRule="auto"/>
        <w:ind w:left="0" w:firstLine="633"/>
        <w:jc w:val="both"/>
      </w:pPr>
      <w:r w:rsidRPr="00886DDA">
        <w:t xml:space="preserve">формирование приверженности идеям интернационализма, дружбы, равенства, взаимопомощи народов; </w:t>
      </w:r>
    </w:p>
    <w:p w:rsidR="007528CF" w:rsidRPr="00886DDA" w:rsidRDefault="007528CF" w:rsidP="007528CF">
      <w:pPr>
        <w:numPr>
          <w:ilvl w:val="0"/>
          <w:numId w:val="1"/>
        </w:numPr>
        <w:spacing w:after="0" w:line="240" w:lineRule="auto"/>
        <w:ind w:left="0" w:firstLine="633"/>
        <w:jc w:val="both"/>
      </w:pPr>
      <w:r w:rsidRPr="00886DDA">
        <w:t>воспитание</w:t>
      </w:r>
      <w:r>
        <w:t xml:space="preserve"> </w:t>
      </w:r>
      <w:r w:rsidRPr="00886DDA">
        <w:t>уважительного отношения к национальному достоинству людей, их чувствам, религиозным убеждениям;</w:t>
      </w:r>
    </w:p>
    <w:p w:rsidR="007528CF" w:rsidRDefault="007528CF" w:rsidP="007528CF">
      <w:pPr>
        <w:numPr>
          <w:ilvl w:val="0"/>
          <w:numId w:val="1"/>
        </w:numPr>
        <w:spacing w:after="0" w:line="240" w:lineRule="auto"/>
        <w:ind w:left="0" w:firstLine="633"/>
        <w:jc w:val="both"/>
      </w:pPr>
      <w:r w:rsidRPr="00886DDA">
        <w:t>развитие правовой и политической культуры детей, расширение конструктивн</w:t>
      </w:r>
      <w:r w:rsidRPr="00886DDA">
        <w:t>о</w:t>
      </w:r>
      <w:r w:rsidRPr="00886DDA">
        <w:t>го участия в принятии решений, затрагивающих их права и</w:t>
      </w:r>
      <w:r>
        <w:t xml:space="preserve"> </w:t>
      </w:r>
      <w:r w:rsidRPr="00886DDA">
        <w:t>интересы, в том числе в различных формах самоорганизации, самоуправления, общественно значимой деятельн</w:t>
      </w:r>
      <w:r w:rsidRPr="00886DDA">
        <w:t>о</w:t>
      </w:r>
      <w:r w:rsidRPr="00886DDA">
        <w:t>сти;</w:t>
      </w:r>
    </w:p>
    <w:p w:rsidR="007528CF" w:rsidRDefault="007528CF" w:rsidP="007528CF">
      <w:pPr>
        <w:numPr>
          <w:ilvl w:val="0"/>
          <w:numId w:val="1"/>
        </w:numPr>
        <w:spacing w:after="0" w:line="240" w:lineRule="auto"/>
        <w:ind w:left="0" w:firstLine="633"/>
        <w:jc w:val="both"/>
      </w:pPr>
      <w:r w:rsidRPr="00886DDA">
        <w:t>развитие в детской среде ответственности, принципов коллективизма и социал</w:t>
      </w:r>
      <w:r w:rsidRPr="00886DDA">
        <w:t>ь</w:t>
      </w:r>
      <w:r w:rsidRPr="00886DDA">
        <w:t>ной солидарности;</w:t>
      </w:r>
    </w:p>
    <w:p w:rsidR="007528CF" w:rsidRDefault="007528CF" w:rsidP="007528CF">
      <w:pPr>
        <w:numPr>
          <w:ilvl w:val="0"/>
          <w:numId w:val="1"/>
        </w:numPr>
        <w:spacing w:after="0" w:line="240" w:lineRule="auto"/>
        <w:ind w:left="0" w:firstLine="633"/>
        <w:jc w:val="both"/>
      </w:pPr>
      <w:r w:rsidRPr="00886DDA">
        <w:t>формирование стабильной системы нравственных и смысловых установок личности, позволяющих противостоять идеологии экстремизма, национализма, ксенофобии, ко</w:t>
      </w:r>
      <w:r w:rsidRPr="00886DDA">
        <w:t>р</w:t>
      </w:r>
      <w:r w:rsidRPr="00886DDA">
        <w:t>рупции, дискриминации по социальным, религиозным, расовым, национальным признакам</w:t>
      </w:r>
      <w:r>
        <w:t xml:space="preserve"> </w:t>
      </w:r>
      <w:r w:rsidRPr="00886DDA">
        <w:t>и</w:t>
      </w:r>
      <w:r>
        <w:t xml:space="preserve"> </w:t>
      </w:r>
      <w:r w:rsidRPr="00886DDA">
        <w:t>другим негативным социальным явлениям;</w:t>
      </w:r>
    </w:p>
    <w:p w:rsidR="007528CF" w:rsidRDefault="007528CF" w:rsidP="007528CF">
      <w:pPr>
        <w:numPr>
          <w:ilvl w:val="0"/>
          <w:numId w:val="1"/>
        </w:numPr>
        <w:spacing w:after="0" w:line="240" w:lineRule="auto"/>
        <w:ind w:left="0" w:firstLine="633"/>
        <w:jc w:val="both"/>
      </w:pPr>
      <w:r w:rsidRPr="00886DDA">
        <w:t>формирование у детей патриотизма, чувства гордости за свою Родину, готовн</w:t>
      </w:r>
      <w:r w:rsidRPr="00886DDA">
        <w:t>о</w:t>
      </w:r>
      <w:r w:rsidRPr="00886DDA">
        <w:t>сти к защите интересов Отечества, ответственности за будущее России на основе развития программ патриотического воспитания детей, в том числе военно-патриотического воспит</w:t>
      </w:r>
      <w:r w:rsidRPr="00886DDA">
        <w:t>а</w:t>
      </w:r>
      <w:r w:rsidRPr="00886DDA">
        <w:t>ния;</w:t>
      </w:r>
    </w:p>
    <w:p w:rsidR="007528CF" w:rsidRDefault="007528CF" w:rsidP="007528CF">
      <w:pPr>
        <w:numPr>
          <w:ilvl w:val="0"/>
          <w:numId w:val="1"/>
        </w:numPr>
        <w:spacing w:after="0" w:line="240" w:lineRule="auto"/>
        <w:ind w:left="0" w:firstLine="633"/>
        <w:jc w:val="both"/>
      </w:pPr>
      <w:proofErr w:type="gramStart"/>
      <w:r w:rsidRPr="00886DDA">
        <w:t>повышение качества преподавания гуманитарных учебных предметов, обеспеч</w:t>
      </w:r>
      <w:r w:rsidRPr="00886DDA">
        <w:t>и</w:t>
      </w:r>
      <w:r w:rsidRPr="00886DDA">
        <w:t>вающего</w:t>
      </w:r>
      <w:r>
        <w:t xml:space="preserve"> </w:t>
      </w:r>
      <w:r w:rsidRPr="00886DDA">
        <w:t>ориентацию обучающихся в современных общественно-политических процессах, происходящих в России и мире, а также осознанную выработку собственной позиции по отношению к ним на основе знания и осмысления истории, духовных це</w:t>
      </w:r>
      <w:r w:rsidRPr="00886DDA">
        <w:t>н</w:t>
      </w:r>
      <w:r w:rsidRPr="00886DDA">
        <w:t xml:space="preserve">ностей и достижений нашей страны; </w:t>
      </w:r>
      <w:proofErr w:type="gramEnd"/>
    </w:p>
    <w:p w:rsidR="007528CF" w:rsidRDefault="007528CF" w:rsidP="007528CF">
      <w:pPr>
        <w:numPr>
          <w:ilvl w:val="0"/>
          <w:numId w:val="1"/>
        </w:numPr>
        <w:spacing w:after="0" w:line="240" w:lineRule="auto"/>
        <w:ind w:left="0" w:firstLine="633"/>
        <w:jc w:val="both"/>
      </w:pPr>
      <w:r w:rsidRPr="00886DDA">
        <w:t>развитие у подрастающего поколения уважения к таким символам государства, как герб, флаг, гимн</w:t>
      </w:r>
      <w:r>
        <w:t xml:space="preserve"> </w:t>
      </w:r>
      <w:r w:rsidRPr="00886DDA">
        <w:t>Российской Федерации,</w:t>
      </w:r>
      <w:r>
        <w:t xml:space="preserve"> </w:t>
      </w:r>
      <w:r w:rsidRPr="00886DDA">
        <w:t>к</w:t>
      </w:r>
      <w:r>
        <w:t xml:space="preserve"> </w:t>
      </w:r>
      <w:r w:rsidRPr="00886DDA">
        <w:t>историческим символам и памятникам Отечес</w:t>
      </w:r>
      <w:r w:rsidRPr="00886DDA">
        <w:t>т</w:t>
      </w:r>
      <w:r w:rsidRPr="00886DDA">
        <w:t>в</w:t>
      </w:r>
      <w:r>
        <w:t>а;</w:t>
      </w:r>
    </w:p>
    <w:p w:rsidR="007528CF" w:rsidRPr="00CF33B2" w:rsidRDefault="007528CF" w:rsidP="007528CF">
      <w:pPr>
        <w:numPr>
          <w:ilvl w:val="0"/>
          <w:numId w:val="1"/>
        </w:numPr>
        <w:spacing w:after="0" w:line="240" w:lineRule="auto"/>
        <w:ind w:left="0" w:firstLine="635"/>
        <w:jc w:val="both"/>
      </w:pPr>
      <w:r w:rsidRPr="00CF33B2">
        <w:t>содействия</w:t>
      </w:r>
      <w:r>
        <w:t xml:space="preserve"> </w:t>
      </w:r>
      <w:r w:rsidRPr="00CF33B2">
        <w:t>формированию у детей позитивных жизненных ориентиров и планов;</w:t>
      </w:r>
    </w:p>
    <w:p w:rsidR="007528CF" w:rsidRPr="00E41CD0" w:rsidRDefault="007528CF" w:rsidP="007528CF">
      <w:pPr>
        <w:numPr>
          <w:ilvl w:val="0"/>
          <w:numId w:val="1"/>
        </w:numPr>
        <w:spacing w:after="0" w:line="240" w:lineRule="auto"/>
        <w:ind w:left="0" w:firstLine="633"/>
        <w:jc w:val="both"/>
      </w:pPr>
      <w:r w:rsidRPr="00E41CD0">
        <w:t>эффективное использование уникального российского культурного наследия, в том числе литературного, музыкального, художественного, театрального и</w:t>
      </w:r>
      <w:r>
        <w:t xml:space="preserve"> </w:t>
      </w:r>
      <w:r w:rsidRPr="00E41CD0">
        <w:t>кинематографич</w:t>
      </w:r>
      <w:r w:rsidRPr="00E41CD0">
        <w:t>е</w:t>
      </w:r>
      <w:r w:rsidRPr="00E41CD0">
        <w:t xml:space="preserve">ского; </w:t>
      </w:r>
    </w:p>
    <w:p w:rsidR="007528CF" w:rsidRPr="00E41CD0" w:rsidRDefault="007528CF" w:rsidP="007528CF">
      <w:pPr>
        <w:numPr>
          <w:ilvl w:val="0"/>
          <w:numId w:val="1"/>
        </w:numPr>
        <w:spacing w:after="0" w:line="240" w:lineRule="auto"/>
        <w:ind w:left="0" w:firstLine="633"/>
        <w:jc w:val="both"/>
      </w:pPr>
      <w:r w:rsidRPr="00E41CD0">
        <w:t>создание равных для всех детей возможностей доступа к культурным ценн</w:t>
      </w:r>
      <w:r w:rsidRPr="00E41CD0">
        <w:t>о</w:t>
      </w:r>
      <w:r w:rsidRPr="00E41CD0">
        <w:t>стям;</w:t>
      </w:r>
    </w:p>
    <w:p w:rsidR="007528CF" w:rsidRPr="00E41CD0" w:rsidRDefault="007528CF" w:rsidP="007528CF">
      <w:pPr>
        <w:numPr>
          <w:ilvl w:val="0"/>
          <w:numId w:val="1"/>
        </w:numPr>
        <w:spacing w:after="0" w:line="240" w:lineRule="auto"/>
        <w:ind w:left="0" w:firstLine="633"/>
        <w:jc w:val="both"/>
      </w:pPr>
      <w:r w:rsidRPr="00E41CD0">
        <w:t>воспитание</w:t>
      </w:r>
      <w:r>
        <w:t xml:space="preserve"> </w:t>
      </w:r>
      <w:r w:rsidRPr="00E41CD0">
        <w:t>уважения к культуре, языкам, традициям и обычаям народов, проживающих в Российской Федер</w:t>
      </w:r>
      <w:r w:rsidRPr="00E41CD0">
        <w:t>а</w:t>
      </w:r>
      <w:r w:rsidRPr="00E41CD0">
        <w:t>ции</w:t>
      </w:r>
      <w:r>
        <w:t>.</w:t>
      </w:r>
    </w:p>
    <w:p w:rsidR="007528CF" w:rsidRPr="00E41CD0" w:rsidRDefault="007528CF" w:rsidP="007528CF">
      <w:pPr>
        <w:ind w:firstLine="633"/>
        <w:jc w:val="both"/>
      </w:pPr>
    </w:p>
    <w:p w:rsidR="007528CF" w:rsidRPr="00316DF7" w:rsidRDefault="007528CF" w:rsidP="007528CF">
      <w:pPr>
        <w:jc w:val="center"/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5934075" cy="34480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8CF" w:rsidRPr="00316DF7" w:rsidRDefault="007528CF" w:rsidP="007528C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34075" cy="42576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25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8CF" w:rsidRDefault="007528CF" w:rsidP="007528CF">
      <w:pPr>
        <w:jc w:val="both"/>
        <w:rPr>
          <w:b/>
          <w:sz w:val="28"/>
          <w:szCs w:val="28"/>
        </w:rPr>
      </w:pPr>
    </w:p>
    <w:p w:rsidR="006543D3" w:rsidRDefault="006543D3"/>
    <w:sectPr w:rsidR="00654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52517"/>
    <w:multiLevelType w:val="hybridMultilevel"/>
    <w:tmpl w:val="24205402"/>
    <w:lvl w:ilvl="0" w:tplc="8AD6BB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28CF"/>
    <w:rsid w:val="006543D3"/>
    <w:rsid w:val="00752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2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28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2275</Characters>
  <Application>Microsoft Office Word</Application>
  <DocSecurity>0</DocSecurity>
  <Lines>18</Lines>
  <Paragraphs>5</Paragraphs>
  <ScaleCrop>false</ScaleCrop>
  <Company>МОУ "Юридическая Гимназия им. М.М. Сперанского"</Company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2023-02-13T06:45:00Z</dcterms:created>
  <dcterms:modified xsi:type="dcterms:W3CDTF">2023-02-13T06:46:00Z</dcterms:modified>
</cp:coreProperties>
</file>