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D25A" w14:textId="77777777"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14:paraId="4B388C27" w14:textId="77777777"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14:paraId="53659C9E" w14:textId="4062C436"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 w:rsidR="0003329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Латинский язык и юридическая терминология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14:paraId="7C363B2D" w14:textId="54372A7D" w:rsidR="00147CCA" w:rsidRPr="00033295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3F2142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Ноздричева Татьяна Владимировна</w:t>
      </w:r>
    </w:p>
    <w:p w14:paraId="47892F20" w14:textId="31D6B6DA" w:rsidR="00B24DAE" w:rsidRPr="00B24DAE" w:rsidRDefault="00B24DAE" w:rsidP="00A0793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Группа </w:t>
      </w:r>
      <w:r w:rsidR="0003329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2D39DB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класс</w:t>
      </w:r>
      <w:r w:rsidR="002D39DB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74E1A92D" w14:textId="77777777"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08"/>
        <w:gridCol w:w="1105"/>
        <w:gridCol w:w="5105"/>
        <w:gridCol w:w="3535"/>
        <w:gridCol w:w="1835"/>
      </w:tblGrid>
      <w:tr w:rsidR="00933812" w14:paraId="1E4D2AF8" w14:textId="77777777" w:rsidTr="00A07930">
        <w:trPr>
          <w:trHeight w:val="703"/>
        </w:trPr>
        <w:tc>
          <w:tcPr>
            <w:tcW w:w="3823" w:type="dxa"/>
          </w:tcPr>
          <w:p w14:paraId="1024194A" w14:textId="77777777" w:rsidR="00B24DAE" w:rsidRPr="001D6F5B" w:rsidRDefault="00B24DAE" w:rsidP="00A07930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108" w:type="dxa"/>
          </w:tcPr>
          <w:p w14:paraId="53EADBC3" w14:textId="77777777" w:rsidR="00B24DAE" w:rsidRPr="001D6F5B" w:rsidRDefault="00B24DAE" w:rsidP="00A07930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29" w:type="dxa"/>
          </w:tcPr>
          <w:p w14:paraId="73FDA44C" w14:textId="77777777" w:rsidR="00B24DAE" w:rsidRPr="001D6F5B" w:rsidRDefault="00B24DAE" w:rsidP="00A07930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Краткое описание деятельности обучающегося</w:t>
            </w:r>
          </w:p>
        </w:tc>
        <w:tc>
          <w:tcPr>
            <w:tcW w:w="3543" w:type="dxa"/>
          </w:tcPr>
          <w:p w14:paraId="6494FD5B" w14:textId="77777777" w:rsidR="00B24DAE" w:rsidRPr="001D6F5B" w:rsidRDefault="00B24DAE" w:rsidP="00A07930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Электронные ресурсы, ссылки на задания</w:t>
            </w:r>
          </w:p>
        </w:tc>
        <w:tc>
          <w:tcPr>
            <w:tcW w:w="1785" w:type="dxa"/>
          </w:tcPr>
          <w:p w14:paraId="42C86EBD" w14:textId="77777777" w:rsidR="00B24DAE" w:rsidRPr="001D6F5B" w:rsidRDefault="00B24DAE" w:rsidP="00A07930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Кол-во присутствующих на занятии</w:t>
            </w:r>
          </w:p>
        </w:tc>
      </w:tr>
      <w:tr w:rsidR="00933812" w14:paraId="0921267F" w14:textId="77777777" w:rsidTr="00A07930">
        <w:tc>
          <w:tcPr>
            <w:tcW w:w="3823" w:type="dxa"/>
          </w:tcPr>
          <w:p w14:paraId="11762B90" w14:textId="4D10D341" w:rsidR="00B24DAE" w:rsidRPr="001D6F5B" w:rsidRDefault="00F844DB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К</w:t>
            </w:r>
            <w:r w:rsidRPr="001D6F5B">
              <w:rPr>
                <w:rFonts w:ascii="Times New Roman" w:hAnsi="Times New Roman" w:cs="Times New Roman"/>
              </w:rPr>
              <w:t>ультурное наследие Древнего Рима и феномен латинского языка</w:t>
            </w:r>
          </w:p>
        </w:tc>
        <w:tc>
          <w:tcPr>
            <w:tcW w:w="1108" w:type="dxa"/>
          </w:tcPr>
          <w:p w14:paraId="7D71E104" w14:textId="03BC4C36" w:rsidR="00B24DAE" w:rsidRPr="001D6F5B" w:rsidRDefault="00512C66" w:rsidP="00086E9F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9</w:t>
            </w:r>
            <w:r w:rsidR="00B24DAE" w:rsidRPr="001D6F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29" w:type="dxa"/>
          </w:tcPr>
          <w:p w14:paraId="14D24F04" w14:textId="30263AE9" w:rsidR="00B24DAE" w:rsidRPr="001D6F5B" w:rsidRDefault="00F844DB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Освоение лингвистических знаний и речевых умений</w:t>
            </w:r>
          </w:p>
        </w:tc>
        <w:tc>
          <w:tcPr>
            <w:tcW w:w="3543" w:type="dxa"/>
          </w:tcPr>
          <w:p w14:paraId="632E09F8" w14:textId="3BE50119" w:rsidR="00A07930" w:rsidRPr="001D6F5B" w:rsidRDefault="00F844DB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1D6F5B">
              <w:rPr>
                <w:rFonts w:ascii="Times New Roman" w:hAnsi="Times New Roman" w:cs="Times New Roman"/>
                <w:lang w:val="en-US"/>
              </w:rPr>
              <w:t>Zoom</w:t>
            </w:r>
            <w:r w:rsidRPr="001D6F5B">
              <w:rPr>
                <w:rFonts w:ascii="Times New Roman" w:hAnsi="Times New Roman" w:cs="Times New Roman"/>
              </w:rPr>
              <w:t xml:space="preserve">. </w:t>
            </w:r>
            <w:r w:rsidR="00A07930" w:rsidRPr="001D6F5B">
              <w:rPr>
                <w:rFonts w:ascii="Times New Roman" w:hAnsi="Times New Roman" w:cs="Times New Roman"/>
              </w:rPr>
              <w:t xml:space="preserve">Приложение </w:t>
            </w:r>
            <w:r w:rsidR="00A07930" w:rsidRPr="001D6F5B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78414DCD" w14:textId="2E15678C" w:rsidR="00780D22" w:rsidRPr="001D6F5B" w:rsidRDefault="00780D22" w:rsidP="00A0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7C52A216" w14:textId="77777777" w:rsidR="00B24DAE" w:rsidRPr="001D6F5B" w:rsidRDefault="00780D22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15</w:t>
            </w:r>
          </w:p>
        </w:tc>
      </w:tr>
      <w:tr w:rsidR="00933812" w14:paraId="16C53182" w14:textId="77777777" w:rsidTr="00A07930">
        <w:tc>
          <w:tcPr>
            <w:tcW w:w="3823" w:type="dxa"/>
          </w:tcPr>
          <w:p w14:paraId="57CE9D64" w14:textId="16BAF7D2" w:rsidR="00B24DAE" w:rsidRPr="001D6F5B" w:rsidRDefault="00F844DB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Р</w:t>
            </w:r>
            <w:r w:rsidRPr="001D6F5B">
              <w:rPr>
                <w:rFonts w:ascii="Times New Roman" w:hAnsi="Times New Roman" w:cs="Times New Roman"/>
              </w:rPr>
              <w:t>имско</w:t>
            </w:r>
            <w:r w:rsidRPr="001D6F5B">
              <w:rPr>
                <w:rFonts w:ascii="Times New Roman" w:hAnsi="Times New Roman" w:cs="Times New Roman"/>
              </w:rPr>
              <w:t>е</w:t>
            </w:r>
            <w:r w:rsidRPr="001D6F5B">
              <w:rPr>
                <w:rFonts w:ascii="Times New Roman" w:hAnsi="Times New Roman" w:cs="Times New Roman"/>
              </w:rPr>
              <w:t xml:space="preserve"> </w:t>
            </w:r>
            <w:r w:rsidRPr="001D6F5B">
              <w:rPr>
                <w:rFonts w:ascii="Times New Roman" w:hAnsi="Times New Roman" w:cs="Times New Roman"/>
              </w:rPr>
              <w:t xml:space="preserve">право -  </w:t>
            </w:r>
            <w:r w:rsidRPr="001D6F5B">
              <w:rPr>
                <w:rFonts w:ascii="Times New Roman" w:hAnsi="Times New Roman" w:cs="Times New Roman"/>
              </w:rPr>
              <w:t xml:space="preserve"> основ</w:t>
            </w:r>
            <w:r w:rsidRPr="001D6F5B">
              <w:rPr>
                <w:rFonts w:ascii="Times New Roman" w:hAnsi="Times New Roman" w:cs="Times New Roman"/>
              </w:rPr>
              <w:t>а</w:t>
            </w:r>
            <w:r w:rsidRPr="001D6F5B">
              <w:rPr>
                <w:rFonts w:ascii="Times New Roman" w:hAnsi="Times New Roman" w:cs="Times New Roman"/>
              </w:rPr>
              <w:t xml:space="preserve"> правовых систем государства и законности</w:t>
            </w:r>
          </w:p>
        </w:tc>
        <w:tc>
          <w:tcPr>
            <w:tcW w:w="1108" w:type="dxa"/>
          </w:tcPr>
          <w:p w14:paraId="2C78FB91" w14:textId="53E0E8C3" w:rsidR="00B24DAE" w:rsidRPr="001D6F5B" w:rsidRDefault="00512C66" w:rsidP="00086E9F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16</w:t>
            </w:r>
            <w:r w:rsidR="00B24DAE" w:rsidRPr="001D6F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29" w:type="dxa"/>
          </w:tcPr>
          <w:p w14:paraId="3857B547" w14:textId="51806FE4" w:rsidR="00B24DAE" w:rsidRPr="001D6F5B" w:rsidRDefault="00F844DB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Поиск доказательств того, что </w:t>
            </w:r>
            <w:r w:rsidRPr="001D6F5B">
              <w:rPr>
                <w:rFonts w:ascii="Times New Roman" w:hAnsi="Times New Roman" w:cs="Times New Roman"/>
              </w:rPr>
              <w:t>крылатые выражения на латыни о законе невозможно рассматривать в отрыве от содержания права</w:t>
            </w:r>
          </w:p>
        </w:tc>
        <w:tc>
          <w:tcPr>
            <w:tcW w:w="3543" w:type="dxa"/>
          </w:tcPr>
          <w:p w14:paraId="17D24933" w14:textId="24F572DF" w:rsidR="00A07930" w:rsidRPr="001D6F5B" w:rsidRDefault="00F844DB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1D6F5B">
              <w:rPr>
                <w:rFonts w:ascii="Times New Roman" w:hAnsi="Times New Roman" w:cs="Times New Roman"/>
                <w:lang w:val="en-US"/>
              </w:rPr>
              <w:t>Zoom</w:t>
            </w:r>
            <w:r w:rsidRPr="001D6F5B">
              <w:rPr>
                <w:rFonts w:ascii="Times New Roman" w:hAnsi="Times New Roman" w:cs="Times New Roman"/>
              </w:rPr>
              <w:t xml:space="preserve">. </w:t>
            </w:r>
            <w:r w:rsidR="00A07930" w:rsidRPr="001D6F5B">
              <w:rPr>
                <w:rFonts w:ascii="Times New Roman" w:hAnsi="Times New Roman" w:cs="Times New Roman"/>
              </w:rPr>
              <w:t xml:space="preserve">Приложение </w:t>
            </w:r>
            <w:r w:rsidR="00A07930" w:rsidRPr="001D6F5B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794EEC49" w14:textId="65F83FDE" w:rsidR="00FE7FE2" w:rsidRPr="001D6F5B" w:rsidRDefault="00FE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63CBA6A7" w14:textId="77777777" w:rsidR="00B24DAE" w:rsidRPr="001D6F5B" w:rsidRDefault="00FE7FE2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15</w:t>
            </w:r>
          </w:p>
        </w:tc>
      </w:tr>
      <w:tr w:rsidR="00933812" w14:paraId="5EEA20FE" w14:textId="77777777" w:rsidTr="00A07930">
        <w:tc>
          <w:tcPr>
            <w:tcW w:w="3823" w:type="dxa"/>
          </w:tcPr>
          <w:p w14:paraId="2608FDBA" w14:textId="577B6EE8" w:rsidR="00B24DAE" w:rsidRPr="001D6F5B" w:rsidRDefault="00933812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Древнейшие памятники латинской письменности</w:t>
            </w:r>
          </w:p>
        </w:tc>
        <w:tc>
          <w:tcPr>
            <w:tcW w:w="1108" w:type="dxa"/>
          </w:tcPr>
          <w:p w14:paraId="41FA9692" w14:textId="376D5AD6" w:rsidR="00B24DAE" w:rsidRPr="001D6F5B" w:rsidRDefault="00512C66" w:rsidP="00086E9F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23</w:t>
            </w:r>
            <w:r w:rsidR="00B24DAE" w:rsidRPr="001D6F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29" w:type="dxa"/>
          </w:tcPr>
          <w:p w14:paraId="456F3C40" w14:textId="1789BD60" w:rsidR="00B24DAE" w:rsidRPr="001D6F5B" w:rsidRDefault="00E326A6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Просмотр видеоролика,</w:t>
            </w:r>
            <w:r w:rsidR="00933812" w:rsidRPr="001D6F5B">
              <w:rPr>
                <w:rFonts w:ascii="Times New Roman" w:hAnsi="Times New Roman" w:cs="Times New Roman"/>
              </w:rPr>
              <w:t xml:space="preserve"> знакомство с</w:t>
            </w:r>
            <w:r w:rsidRPr="001D6F5B">
              <w:rPr>
                <w:rFonts w:ascii="Times New Roman" w:hAnsi="Times New Roman" w:cs="Times New Roman"/>
              </w:rPr>
              <w:t xml:space="preserve"> </w:t>
            </w:r>
            <w:r w:rsidR="00933812" w:rsidRPr="001D6F5B">
              <w:rPr>
                <w:rFonts w:ascii="Times New Roman" w:hAnsi="Times New Roman" w:cs="Times New Roman"/>
              </w:rPr>
              <w:t>надпис</w:t>
            </w:r>
            <w:r w:rsidR="00933812" w:rsidRPr="001D6F5B">
              <w:rPr>
                <w:rFonts w:ascii="Times New Roman" w:hAnsi="Times New Roman" w:cs="Times New Roman"/>
              </w:rPr>
              <w:t>ями</w:t>
            </w:r>
            <w:r w:rsidR="00933812" w:rsidRPr="001D6F5B">
              <w:rPr>
                <w:rFonts w:ascii="Times New Roman" w:hAnsi="Times New Roman" w:cs="Times New Roman"/>
              </w:rPr>
              <w:t xml:space="preserve"> на камне, металле, мраморе, керамике.</w:t>
            </w:r>
          </w:p>
        </w:tc>
        <w:tc>
          <w:tcPr>
            <w:tcW w:w="3543" w:type="dxa"/>
          </w:tcPr>
          <w:p w14:paraId="57673B97" w14:textId="0BEAC244" w:rsidR="00A07930" w:rsidRPr="001D6F5B" w:rsidRDefault="00933812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1D6F5B">
              <w:rPr>
                <w:rFonts w:ascii="Times New Roman" w:hAnsi="Times New Roman" w:cs="Times New Roman"/>
                <w:lang w:val="en-US"/>
              </w:rPr>
              <w:t>Zoom</w:t>
            </w:r>
            <w:r w:rsidRPr="001D6F5B">
              <w:rPr>
                <w:rFonts w:ascii="Times New Roman" w:hAnsi="Times New Roman" w:cs="Times New Roman"/>
              </w:rPr>
              <w:t xml:space="preserve">. </w:t>
            </w:r>
            <w:r w:rsidR="00A07930" w:rsidRPr="001D6F5B">
              <w:rPr>
                <w:rFonts w:ascii="Times New Roman" w:hAnsi="Times New Roman" w:cs="Times New Roman"/>
              </w:rPr>
              <w:t xml:space="preserve">Приложение </w:t>
            </w:r>
            <w:r w:rsidR="00A07930" w:rsidRPr="001D6F5B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2E65EF9D" w14:textId="5ED5EE8A" w:rsidR="004B1B55" w:rsidRPr="001D6F5B" w:rsidRDefault="004B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17A6391F" w14:textId="77777777" w:rsidR="00B24DAE" w:rsidRPr="001D6F5B" w:rsidRDefault="00E326A6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15</w:t>
            </w:r>
          </w:p>
        </w:tc>
      </w:tr>
      <w:tr w:rsidR="00933812" w14:paraId="5B9D3A25" w14:textId="77777777" w:rsidTr="00A07930">
        <w:tc>
          <w:tcPr>
            <w:tcW w:w="3823" w:type="dxa"/>
          </w:tcPr>
          <w:p w14:paraId="57009C18" w14:textId="1D3923FC" w:rsidR="00B24DAE" w:rsidRPr="001D6F5B" w:rsidRDefault="00933812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Развитие классического, так называемого «золотого периода», латын</w:t>
            </w:r>
            <w:r w:rsidRPr="001D6F5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08" w:type="dxa"/>
          </w:tcPr>
          <w:p w14:paraId="4D712D2B" w14:textId="5EF46E28" w:rsidR="00B24DAE" w:rsidRPr="001D6F5B" w:rsidRDefault="00512C66" w:rsidP="00086E9F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30</w:t>
            </w:r>
            <w:r w:rsidR="00B24DAE" w:rsidRPr="001D6F5B">
              <w:rPr>
                <w:rFonts w:ascii="Times New Roman" w:hAnsi="Times New Roman" w:cs="Times New Roman"/>
              </w:rPr>
              <w:t>.0</w:t>
            </w:r>
            <w:r w:rsidRPr="001D6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9" w:type="dxa"/>
          </w:tcPr>
          <w:p w14:paraId="09DEAC68" w14:textId="2FF0D04A" w:rsidR="00B24DAE" w:rsidRPr="001D6F5B" w:rsidRDefault="00933812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Просмотр презентации.</w:t>
            </w:r>
          </w:p>
        </w:tc>
        <w:tc>
          <w:tcPr>
            <w:tcW w:w="3543" w:type="dxa"/>
          </w:tcPr>
          <w:p w14:paraId="3E88C6D5" w14:textId="673B0905" w:rsidR="00B24DAE" w:rsidRPr="001D6F5B" w:rsidRDefault="00933812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1D6F5B">
              <w:rPr>
                <w:rFonts w:ascii="Times New Roman" w:hAnsi="Times New Roman" w:cs="Times New Roman"/>
                <w:lang w:val="en-US"/>
              </w:rPr>
              <w:t>Zoom</w:t>
            </w:r>
            <w:r w:rsidRPr="001D6F5B">
              <w:rPr>
                <w:rFonts w:ascii="Times New Roman" w:hAnsi="Times New Roman" w:cs="Times New Roman"/>
              </w:rPr>
              <w:t xml:space="preserve">. </w:t>
            </w:r>
          </w:p>
          <w:p w14:paraId="2040A3EF" w14:textId="77777777" w:rsidR="00E326A6" w:rsidRPr="001D6F5B" w:rsidRDefault="00E32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6ADDD765" w14:textId="77777777" w:rsidR="00B24DAE" w:rsidRPr="001D6F5B" w:rsidRDefault="00E326A6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15</w:t>
            </w:r>
          </w:p>
        </w:tc>
      </w:tr>
      <w:tr w:rsidR="00933812" w14:paraId="31105FB0" w14:textId="77777777" w:rsidTr="00A07930">
        <w:trPr>
          <w:trHeight w:val="561"/>
        </w:trPr>
        <w:tc>
          <w:tcPr>
            <w:tcW w:w="3823" w:type="dxa"/>
          </w:tcPr>
          <w:p w14:paraId="39CC9268" w14:textId="13F94331" w:rsidR="00B24DAE" w:rsidRPr="001D6F5B" w:rsidRDefault="00933812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Как </w:t>
            </w:r>
            <w:r w:rsidRPr="001D6F5B">
              <w:rPr>
                <w:rFonts w:ascii="Times New Roman" w:hAnsi="Times New Roman" w:cs="Times New Roman"/>
              </w:rPr>
              <w:t>сформировались романские языки</w:t>
            </w:r>
            <w:r w:rsidRPr="001D6F5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08" w:type="dxa"/>
          </w:tcPr>
          <w:p w14:paraId="78196802" w14:textId="529F7E9F" w:rsidR="00B24DAE" w:rsidRPr="001D6F5B" w:rsidRDefault="00512C66" w:rsidP="00086E9F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7</w:t>
            </w:r>
            <w:r w:rsidR="00B24DAE" w:rsidRPr="001D6F5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29" w:type="dxa"/>
          </w:tcPr>
          <w:p w14:paraId="01B818D4" w14:textId="3AA82BBD" w:rsidR="00B24DAE" w:rsidRPr="001D6F5B" w:rsidRDefault="00933812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Просмотр презентации.</w:t>
            </w:r>
          </w:p>
        </w:tc>
        <w:tc>
          <w:tcPr>
            <w:tcW w:w="3543" w:type="dxa"/>
          </w:tcPr>
          <w:p w14:paraId="4983F3E8" w14:textId="7CCCE830" w:rsidR="00933812" w:rsidRPr="001D6F5B" w:rsidRDefault="00933812" w:rsidP="00933812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1D6F5B">
              <w:rPr>
                <w:rFonts w:ascii="Times New Roman" w:hAnsi="Times New Roman" w:cs="Times New Roman"/>
                <w:lang w:val="en-US"/>
              </w:rPr>
              <w:t>Zoom</w:t>
            </w:r>
            <w:r w:rsidRPr="001D6F5B">
              <w:rPr>
                <w:rFonts w:ascii="Times New Roman" w:hAnsi="Times New Roman" w:cs="Times New Roman"/>
              </w:rPr>
              <w:t>.</w:t>
            </w:r>
            <w:r w:rsidRPr="001D6F5B">
              <w:rPr>
                <w:rFonts w:ascii="Times New Roman" w:hAnsi="Times New Roman" w:cs="Times New Roman"/>
              </w:rPr>
              <w:t xml:space="preserve"> </w:t>
            </w:r>
            <w:r w:rsidRPr="001D6F5B">
              <w:rPr>
                <w:rFonts w:ascii="Times New Roman" w:hAnsi="Times New Roman" w:cs="Times New Roman"/>
              </w:rPr>
              <w:t xml:space="preserve">https://www.youtube.com </w:t>
            </w:r>
          </w:p>
          <w:p w14:paraId="0E9D397C" w14:textId="6630E4F8" w:rsidR="00B24DAE" w:rsidRPr="001D6F5B" w:rsidRDefault="00B24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40B313EE" w14:textId="77777777" w:rsidR="00B24DAE" w:rsidRPr="001D6F5B" w:rsidRDefault="00FA1CA1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15</w:t>
            </w:r>
          </w:p>
        </w:tc>
      </w:tr>
      <w:tr w:rsidR="00933812" w14:paraId="7A680ACA" w14:textId="77777777" w:rsidTr="00A07930">
        <w:tc>
          <w:tcPr>
            <w:tcW w:w="3823" w:type="dxa"/>
          </w:tcPr>
          <w:p w14:paraId="5C33AEB0" w14:textId="42C2786E" w:rsidR="00B24DAE" w:rsidRPr="001D6F5B" w:rsidRDefault="00933812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Л</w:t>
            </w:r>
            <w:r w:rsidRPr="001D6F5B">
              <w:rPr>
                <w:rFonts w:ascii="Times New Roman" w:hAnsi="Times New Roman" w:cs="Times New Roman"/>
              </w:rPr>
              <w:t>атинский язык</w:t>
            </w:r>
            <w:r w:rsidRPr="001D6F5B">
              <w:rPr>
                <w:rFonts w:ascii="Times New Roman" w:hAnsi="Times New Roman" w:cs="Times New Roman"/>
              </w:rPr>
              <w:t xml:space="preserve"> </w:t>
            </w:r>
            <w:r w:rsidRPr="001D6F5B">
              <w:rPr>
                <w:rFonts w:ascii="Times New Roman" w:hAnsi="Times New Roman" w:cs="Times New Roman"/>
              </w:rPr>
              <w:t xml:space="preserve">в эпоху Возрождения </w:t>
            </w:r>
          </w:p>
        </w:tc>
        <w:tc>
          <w:tcPr>
            <w:tcW w:w="1108" w:type="dxa"/>
          </w:tcPr>
          <w:p w14:paraId="45C18847" w14:textId="3D3B3020" w:rsidR="00B24DAE" w:rsidRPr="001D6F5B" w:rsidRDefault="00512C66" w:rsidP="00086E9F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14</w:t>
            </w:r>
            <w:r w:rsidR="00B24DAE" w:rsidRPr="001D6F5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29" w:type="dxa"/>
          </w:tcPr>
          <w:p w14:paraId="2C95ECAD" w14:textId="3651121E" w:rsidR="00B24DAE" w:rsidRPr="001D6F5B" w:rsidRDefault="00933812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Знакомство с </w:t>
            </w:r>
            <w:r w:rsidRPr="001D6F5B">
              <w:rPr>
                <w:rFonts w:ascii="Times New Roman" w:hAnsi="Times New Roman" w:cs="Times New Roman"/>
              </w:rPr>
              <w:t>исторически</w:t>
            </w:r>
            <w:r w:rsidRPr="001D6F5B">
              <w:rPr>
                <w:rFonts w:ascii="Times New Roman" w:hAnsi="Times New Roman" w:cs="Times New Roman"/>
              </w:rPr>
              <w:t xml:space="preserve">ми </w:t>
            </w:r>
            <w:r w:rsidRPr="001D6F5B">
              <w:rPr>
                <w:rFonts w:ascii="Times New Roman" w:hAnsi="Times New Roman" w:cs="Times New Roman"/>
              </w:rPr>
              <w:t>источник</w:t>
            </w:r>
            <w:r w:rsidRPr="001D6F5B">
              <w:rPr>
                <w:rFonts w:ascii="Times New Roman" w:hAnsi="Times New Roman" w:cs="Times New Roman"/>
              </w:rPr>
              <w:t>ами</w:t>
            </w:r>
            <w:r w:rsidRPr="001D6F5B">
              <w:rPr>
                <w:rFonts w:ascii="Times New Roman" w:hAnsi="Times New Roman" w:cs="Times New Roman"/>
              </w:rPr>
              <w:t>, юридически</w:t>
            </w:r>
            <w:r w:rsidRPr="001D6F5B">
              <w:rPr>
                <w:rFonts w:ascii="Times New Roman" w:hAnsi="Times New Roman" w:cs="Times New Roman"/>
              </w:rPr>
              <w:t>ми</w:t>
            </w:r>
            <w:r w:rsidRPr="001D6F5B">
              <w:rPr>
                <w:rFonts w:ascii="Times New Roman" w:hAnsi="Times New Roman" w:cs="Times New Roman"/>
              </w:rPr>
              <w:t xml:space="preserve"> документ</w:t>
            </w:r>
            <w:r w:rsidRPr="001D6F5B">
              <w:rPr>
                <w:rFonts w:ascii="Times New Roman" w:hAnsi="Times New Roman" w:cs="Times New Roman"/>
              </w:rPr>
              <w:t>ами</w:t>
            </w:r>
            <w:r w:rsidRPr="001D6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14:paraId="08761708" w14:textId="77777777" w:rsidR="00C77F9B" w:rsidRPr="001D6F5B" w:rsidRDefault="00C77F9B" w:rsidP="00C77F9B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1D6F5B">
              <w:rPr>
                <w:rFonts w:ascii="Times New Roman" w:hAnsi="Times New Roman" w:cs="Times New Roman"/>
                <w:lang w:val="en-US"/>
              </w:rPr>
              <w:t>Zoom</w:t>
            </w:r>
            <w:r w:rsidRPr="001D6F5B">
              <w:rPr>
                <w:rFonts w:ascii="Times New Roman" w:hAnsi="Times New Roman" w:cs="Times New Roman"/>
              </w:rPr>
              <w:t xml:space="preserve">. https://www.youtube.com </w:t>
            </w:r>
          </w:p>
          <w:p w14:paraId="7DC754CA" w14:textId="77777777" w:rsidR="00FA1CA1" w:rsidRPr="001D6F5B" w:rsidRDefault="00FA1CA1" w:rsidP="00933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630CBAD3" w14:textId="77777777" w:rsidR="00B24DAE" w:rsidRPr="001D6F5B" w:rsidRDefault="00FA1CA1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15</w:t>
            </w:r>
          </w:p>
        </w:tc>
      </w:tr>
      <w:tr w:rsidR="00933812" w14:paraId="1CC6B236" w14:textId="77777777" w:rsidTr="00A07930">
        <w:tc>
          <w:tcPr>
            <w:tcW w:w="3823" w:type="dxa"/>
          </w:tcPr>
          <w:p w14:paraId="64661010" w14:textId="61314DBA" w:rsidR="00512C66" w:rsidRPr="001D6F5B" w:rsidRDefault="00C77F9B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Славяно-греко-латинская Академия</w:t>
            </w:r>
            <w:r w:rsidRPr="001D6F5B">
              <w:rPr>
                <w:rFonts w:ascii="Times New Roman" w:hAnsi="Times New Roman" w:cs="Times New Roman"/>
              </w:rPr>
              <w:t xml:space="preserve"> – </w:t>
            </w:r>
            <w:r w:rsidRPr="001D6F5B">
              <w:rPr>
                <w:rFonts w:ascii="Times New Roman" w:hAnsi="Times New Roman" w:cs="Times New Roman"/>
              </w:rPr>
              <w:t>центр</w:t>
            </w:r>
            <w:r w:rsidRPr="001D6F5B">
              <w:rPr>
                <w:rFonts w:ascii="Times New Roman" w:hAnsi="Times New Roman" w:cs="Times New Roman"/>
              </w:rPr>
              <w:t xml:space="preserve"> </w:t>
            </w:r>
            <w:r w:rsidRPr="001D6F5B">
              <w:rPr>
                <w:rFonts w:ascii="Times New Roman" w:hAnsi="Times New Roman" w:cs="Times New Roman"/>
              </w:rPr>
              <w:t>изучения латинского языка и античной культуры в России.</w:t>
            </w:r>
          </w:p>
        </w:tc>
        <w:tc>
          <w:tcPr>
            <w:tcW w:w="1108" w:type="dxa"/>
          </w:tcPr>
          <w:p w14:paraId="3A832CB9" w14:textId="1703ED90" w:rsidR="00512C66" w:rsidRPr="001D6F5B" w:rsidRDefault="00512C66" w:rsidP="00086E9F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129" w:type="dxa"/>
          </w:tcPr>
          <w:p w14:paraId="55579929" w14:textId="0C091A1B" w:rsidR="00512C66" w:rsidRPr="001D6F5B" w:rsidRDefault="00C77F9B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Просмотр презентации.</w:t>
            </w:r>
            <w:r w:rsidR="00A07930" w:rsidRPr="001D6F5B">
              <w:rPr>
                <w:rFonts w:ascii="Times New Roman" w:hAnsi="Times New Roman" w:cs="Times New Roman"/>
              </w:rPr>
              <w:t xml:space="preserve"> Знакомство с крылатыми выражениями</w:t>
            </w:r>
          </w:p>
        </w:tc>
        <w:tc>
          <w:tcPr>
            <w:tcW w:w="3543" w:type="dxa"/>
          </w:tcPr>
          <w:p w14:paraId="487AAE1C" w14:textId="436ACECC" w:rsidR="00A07930" w:rsidRPr="001D6F5B" w:rsidRDefault="00A07930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1D6F5B">
              <w:rPr>
                <w:rFonts w:ascii="Times New Roman" w:hAnsi="Times New Roman" w:cs="Times New Roman"/>
                <w:lang w:val="en-US"/>
              </w:rPr>
              <w:t>Zoom</w:t>
            </w:r>
            <w:r w:rsidRPr="001D6F5B">
              <w:rPr>
                <w:rFonts w:ascii="Times New Roman" w:hAnsi="Times New Roman" w:cs="Times New Roman"/>
              </w:rPr>
              <w:t>.</w:t>
            </w:r>
            <w:r w:rsidRPr="001D6F5B">
              <w:rPr>
                <w:rFonts w:ascii="Times New Roman" w:hAnsi="Times New Roman" w:cs="Times New Roman"/>
              </w:rPr>
              <w:t xml:space="preserve"> </w:t>
            </w:r>
            <w:r w:rsidRPr="001D6F5B">
              <w:rPr>
                <w:rFonts w:ascii="Times New Roman" w:hAnsi="Times New Roman" w:cs="Times New Roman"/>
              </w:rPr>
              <w:t xml:space="preserve">https://www.youtube.com </w:t>
            </w:r>
          </w:p>
          <w:p w14:paraId="1C9B9F93" w14:textId="257638B9" w:rsidR="00512C66" w:rsidRPr="001D6F5B" w:rsidRDefault="0051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1945908A" w14:textId="7667DB7F" w:rsidR="00512C66" w:rsidRPr="001D6F5B" w:rsidRDefault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15</w:t>
            </w:r>
          </w:p>
        </w:tc>
      </w:tr>
      <w:tr w:rsidR="00933812" w14:paraId="7944CBE9" w14:textId="77777777" w:rsidTr="00A07930">
        <w:tc>
          <w:tcPr>
            <w:tcW w:w="3823" w:type="dxa"/>
          </w:tcPr>
          <w:p w14:paraId="5A3E0196" w14:textId="639C8C26" w:rsidR="00512C66" w:rsidRPr="001D6F5B" w:rsidRDefault="00A07930" w:rsidP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Латинский язык как язык римского права и международной юридической терминологии</w:t>
            </w:r>
          </w:p>
        </w:tc>
        <w:tc>
          <w:tcPr>
            <w:tcW w:w="1108" w:type="dxa"/>
          </w:tcPr>
          <w:p w14:paraId="17CFB47C" w14:textId="7F5C8D65" w:rsidR="00512C66" w:rsidRPr="001D6F5B" w:rsidRDefault="00512C66" w:rsidP="00086E9F">
            <w:pPr>
              <w:jc w:val="center"/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5129" w:type="dxa"/>
          </w:tcPr>
          <w:p w14:paraId="164BAD20" w14:textId="5131CF5E" w:rsidR="00512C66" w:rsidRPr="001D6F5B" w:rsidRDefault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Просмотр презентации.</w:t>
            </w:r>
            <w:r w:rsidRPr="001D6F5B">
              <w:rPr>
                <w:rFonts w:ascii="Times New Roman" w:hAnsi="Times New Roman" w:cs="Times New Roman"/>
              </w:rPr>
              <w:t xml:space="preserve"> </w:t>
            </w:r>
            <w:r w:rsidRPr="001D6F5B">
              <w:rPr>
                <w:rFonts w:ascii="Times New Roman" w:hAnsi="Times New Roman" w:cs="Times New Roman"/>
              </w:rPr>
              <w:t>Знакомство с крылатыми выражениями</w:t>
            </w:r>
          </w:p>
        </w:tc>
        <w:tc>
          <w:tcPr>
            <w:tcW w:w="3543" w:type="dxa"/>
          </w:tcPr>
          <w:p w14:paraId="703D6150" w14:textId="7CF7ECD7" w:rsidR="00512C66" w:rsidRPr="001D6F5B" w:rsidRDefault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1D6F5B">
              <w:rPr>
                <w:rFonts w:ascii="Times New Roman" w:hAnsi="Times New Roman" w:cs="Times New Roman"/>
                <w:lang w:val="en-US"/>
              </w:rPr>
              <w:t>Zoom</w:t>
            </w:r>
            <w:r w:rsidRPr="001D6F5B">
              <w:rPr>
                <w:rFonts w:ascii="Times New Roman" w:hAnsi="Times New Roman" w:cs="Times New Roman"/>
              </w:rPr>
              <w:t>.</w:t>
            </w:r>
            <w:r w:rsidRPr="001D6F5B">
              <w:rPr>
                <w:rFonts w:ascii="Times New Roman" w:hAnsi="Times New Roman" w:cs="Times New Roman"/>
              </w:rPr>
              <w:t xml:space="preserve"> </w:t>
            </w:r>
            <w:r w:rsidRPr="001D6F5B">
              <w:rPr>
                <w:rFonts w:ascii="Times New Roman" w:hAnsi="Times New Roman" w:cs="Times New Roman"/>
              </w:rPr>
              <w:t xml:space="preserve">Приложение </w:t>
            </w:r>
            <w:r w:rsidRPr="001D6F5B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785" w:type="dxa"/>
          </w:tcPr>
          <w:p w14:paraId="7DCB3F35" w14:textId="3FF2F8AE" w:rsidR="00512C66" w:rsidRPr="001D6F5B" w:rsidRDefault="00A07930">
            <w:pPr>
              <w:rPr>
                <w:rFonts w:ascii="Times New Roman" w:hAnsi="Times New Roman" w:cs="Times New Roman"/>
              </w:rPr>
            </w:pPr>
            <w:r w:rsidRPr="001D6F5B">
              <w:rPr>
                <w:rFonts w:ascii="Times New Roman" w:hAnsi="Times New Roman" w:cs="Times New Roman"/>
              </w:rPr>
              <w:t>15</w:t>
            </w:r>
          </w:p>
        </w:tc>
      </w:tr>
    </w:tbl>
    <w:p w14:paraId="0472D4EF" w14:textId="77777777" w:rsidR="00D35B36" w:rsidRPr="00FA1CA1" w:rsidRDefault="001D6F5B"/>
    <w:sectPr w:rsidR="00D35B36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3F"/>
    <w:rsid w:val="00033295"/>
    <w:rsid w:val="000D7BBD"/>
    <w:rsid w:val="00147CCA"/>
    <w:rsid w:val="001D6F5B"/>
    <w:rsid w:val="0023383F"/>
    <w:rsid w:val="00263F82"/>
    <w:rsid w:val="00265399"/>
    <w:rsid w:val="002D39DB"/>
    <w:rsid w:val="0032260D"/>
    <w:rsid w:val="003E3BE8"/>
    <w:rsid w:val="003F2142"/>
    <w:rsid w:val="004B1B55"/>
    <w:rsid w:val="00512C66"/>
    <w:rsid w:val="005E172B"/>
    <w:rsid w:val="006236FE"/>
    <w:rsid w:val="00733EEF"/>
    <w:rsid w:val="00780D22"/>
    <w:rsid w:val="008041D3"/>
    <w:rsid w:val="008F52F1"/>
    <w:rsid w:val="009232D9"/>
    <w:rsid w:val="00933812"/>
    <w:rsid w:val="00A060EF"/>
    <w:rsid w:val="00A07930"/>
    <w:rsid w:val="00A567F0"/>
    <w:rsid w:val="00A61E12"/>
    <w:rsid w:val="00AB2669"/>
    <w:rsid w:val="00B24DAE"/>
    <w:rsid w:val="00C408E6"/>
    <w:rsid w:val="00C77F9B"/>
    <w:rsid w:val="00C80BC1"/>
    <w:rsid w:val="00C86B1F"/>
    <w:rsid w:val="00D64D5B"/>
    <w:rsid w:val="00D82A24"/>
    <w:rsid w:val="00E326A6"/>
    <w:rsid w:val="00F844DB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E09E"/>
  <w15:docId w15:val="{2E91A9F0-F740-494B-A9F9-2713546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10</cp:revision>
  <dcterms:created xsi:type="dcterms:W3CDTF">2020-05-05T11:29:00Z</dcterms:created>
  <dcterms:modified xsi:type="dcterms:W3CDTF">2020-05-06T12:27:00Z</dcterms:modified>
</cp:coreProperties>
</file>