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D7" w:rsidRPr="00D82A24" w:rsidRDefault="004607D7" w:rsidP="004607D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Чек – лист</w:t>
      </w:r>
    </w:p>
    <w:p w:rsidR="004607D7" w:rsidRPr="00D82A24" w:rsidRDefault="004607D7" w:rsidP="004607D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4607D7" w:rsidRPr="00D82A24" w:rsidRDefault="004607D7" w:rsidP="004607D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Клуб «Юный лингвист»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4607D7" w:rsidRPr="00672D4E" w:rsidRDefault="004607D7" w:rsidP="004607D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Стрельцова Екатерина Романовна</w:t>
      </w:r>
    </w:p>
    <w:p w:rsidR="004607D7" w:rsidRPr="00B24DAE" w:rsidRDefault="004607D7" w:rsidP="004607D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8-е классы</w:t>
      </w:r>
    </w:p>
    <w:p w:rsidR="004607D7" w:rsidRPr="00A61E12" w:rsidRDefault="004607D7" w:rsidP="004607D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5"/>
        <w:gridCol w:w="1046"/>
        <w:gridCol w:w="2276"/>
        <w:gridCol w:w="8404"/>
        <w:gridCol w:w="1893"/>
      </w:tblGrid>
      <w:tr w:rsidR="004607D7" w:rsidTr="004607D7">
        <w:tc>
          <w:tcPr>
            <w:tcW w:w="2510" w:type="dxa"/>
          </w:tcPr>
          <w:p w:rsidR="004607D7" w:rsidRDefault="004607D7" w:rsidP="00FB12EF">
            <w:r>
              <w:t>Тема занятия</w:t>
            </w:r>
          </w:p>
        </w:tc>
        <w:tc>
          <w:tcPr>
            <w:tcW w:w="2362" w:type="dxa"/>
          </w:tcPr>
          <w:p w:rsidR="004607D7" w:rsidRDefault="004607D7" w:rsidP="00FB12EF">
            <w:r>
              <w:t>Дата</w:t>
            </w:r>
          </w:p>
        </w:tc>
        <w:tc>
          <w:tcPr>
            <w:tcW w:w="3235" w:type="dxa"/>
          </w:tcPr>
          <w:p w:rsidR="004607D7" w:rsidRDefault="004607D7" w:rsidP="00FB12EF">
            <w:r>
              <w:t>Краткое описание деятельности обучающегося</w:t>
            </w:r>
          </w:p>
        </w:tc>
        <w:tc>
          <w:tcPr>
            <w:tcW w:w="4787" w:type="dxa"/>
          </w:tcPr>
          <w:p w:rsidR="004607D7" w:rsidRDefault="004607D7" w:rsidP="00FB12EF">
            <w:r>
              <w:t>Электронные ресурсы, ссылки на задания</w:t>
            </w:r>
          </w:p>
        </w:tc>
        <w:tc>
          <w:tcPr>
            <w:tcW w:w="2494" w:type="dxa"/>
          </w:tcPr>
          <w:p w:rsidR="004607D7" w:rsidRDefault="004607D7" w:rsidP="00FB12EF">
            <w:r>
              <w:t>Кол-во присутствующих на занятии</w:t>
            </w:r>
          </w:p>
        </w:tc>
      </w:tr>
      <w:tr w:rsidR="004607D7" w:rsidTr="004607D7">
        <w:tc>
          <w:tcPr>
            <w:tcW w:w="2510" w:type="dxa"/>
          </w:tcPr>
          <w:p w:rsidR="004607D7" w:rsidRPr="00064501" w:rsidRDefault="004607D7" w:rsidP="00FB12EF">
            <w:pPr>
              <w:jc w:val="center"/>
              <w:rPr>
                <w:sz w:val="24"/>
                <w:szCs w:val="24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изученного по теме «Моя семья»</w:t>
            </w:r>
          </w:p>
        </w:tc>
        <w:tc>
          <w:tcPr>
            <w:tcW w:w="2362" w:type="dxa"/>
          </w:tcPr>
          <w:p w:rsidR="004607D7" w:rsidRPr="00064501" w:rsidRDefault="004607D7" w:rsidP="00FB1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235" w:type="dxa"/>
          </w:tcPr>
          <w:p w:rsidR="004607D7" w:rsidRPr="00265399" w:rsidRDefault="004607D7" w:rsidP="00D93FA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D93FAB">
              <w:t>Учащиеся рассказывают о своей семье, выполняют упражнения.</w:t>
            </w:r>
          </w:p>
        </w:tc>
        <w:tc>
          <w:tcPr>
            <w:tcW w:w="4787" w:type="dxa"/>
          </w:tcPr>
          <w:p w:rsidR="004607D7" w:rsidRDefault="003C4D4B" w:rsidP="00FB12EF">
            <w:hyperlink r:id="rId5" w:history="1">
              <w:r w:rsidR="005907DD">
                <w:rPr>
                  <w:rStyle w:val="a3"/>
                </w:rPr>
                <w:t>https://nsportal.ru/shkola/inostrannye-yazyki/nemetskiy-yazyk/library/2015/01/08/testovye-kontrolnye-raboty-dlya-5-go</w:t>
              </w:r>
            </w:hyperlink>
          </w:p>
        </w:tc>
        <w:tc>
          <w:tcPr>
            <w:tcW w:w="2494" w:type="dxa"/>
          </w:tcPr>
          <w:p w:rsidR="004607D7" w:rsidRDefault="004607D7" w:rsidP="00FB12EF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«Моя семья»</w:t>
            </w:r>
          </w:p>
        </w:tc>
        <w:tc>
          <w:tcPr>
            <w:tcW w:w="2362" w:type="dxa"/>
          </w:tcPr>
          <w:p w:rsidR="00D93FAB" w:rsidRPr="00064501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3235" w:type="dxa"/>
          </w:tcPr>
          <w:p w:rsidR="00D93FAB" w:rsidRPr="007377EA" w:rsidRDefault="00D93FAB" w:rsidP="00D93FA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7377EA">
              <w:t xml:space="preserve"> Учащиеся присылают в личные сообщения в </w:t>
            </w:r>
            <w:r w:rsidR="007377EA">
              <w:rPr>
                <w:lang w:val="en-US"/>
              </w:rPr>
              <w:t>WatsApp</w:t>
            </w:r>
            <w:r w:rsidR="007377EA" w:rsidRPr="007377EA">
              <w:t xml:space="preserve"> </w:t>
            </w:r>
            <w:r w:rsidR="007377EA">
              <w:t>выполненные задания.</w:t>
            </w:r>
          </w:p>
        </w:tc>
        <w:tc>
          <w:tcPr>
            <w:tcW w:w="4787" w:type="dxa"/>
          </w:tcPr>
          <w:p w:rsidR="00D93FAB" w:rsidRDefault="003C4D4B" w:rsidP="00D93FAB">
            <w:hyperlink r:id="rId6" w:history="1">
              <w:r w:rsidR="005907DD">
                <w:rPr>
                  <w:rStyle w:val="a3"/>
                </w:rPr>
                <w:t>https://multiurok.ru/files/test-po-nemetskomu-iazyku-kak-vtoromu-inostrannomu.html</w:t>
              </w:r>
            </w:hyperlink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занятие</w:t>
            </w:r>
          </w:p>
        </w:tc>
        <w:tc>
          <w:tcPr>
            <w:tcW w:w="2362" w:type="dxa"/>
          </w:tcPr>
          <w:p w:rsidR="00D93FAB" w:rsidRPr="00064501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235" w:type="dxa"/>
          </w:tcPr>
          <w:p w:rsidR="00D93FAB" w:rsidRDefault="00D93FAB" w:rsidP="00D93FA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</w:t>
            </w:r>
            <w:r w:rsidR="007377EA">
              <w:t>оролика, обсуждение материала.</w:t>
            </w:r>
          </w:p>
        </w:tc>
        <w:tc>
          <w:tcPr>
            <w:tcW w:w="4787" w:type="dxa"/>
          </w:tcPr>
          <w:p w:rsidR="00D93FAB" w:rsidRDefault="003C4D4B" w:rsidP="00D93FAB">
            <w:hyperlink r:id="rId7" w:history="1">
              <w:r w:rsidR="007377EA">
                <w:rPr>
                  <w:rStyle w:val="a3"/>
                </w:rPr>
                <w:t>https://www.youtube.com/watch?v=Yg8NlTDLNCw</w:t>
              </w:r>
            </w:hyperlink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2362" w:type="dxa"/>
          </w:tcPr>
          <w:p w:rsidR="00D93FAB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235" w:type="dxa"/>
          </w:tcPr>
          <w:p w:rsidR="00D93FAB" w:rsidRDefault="00D93FAB" w:rsidP="007377EA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7377EA">
              <w:t>Выполнение заданий в группе</w:t>
            </w:r>
          </w:p>
        </w:tc>
        <w:tc>
          <w:tcPr>
            <w:tcW w:w="4787" w:type="dxa"/>
          </w:tcPr>
          <w:p w:rsidR="00D93FAB" w:rsidRDefault="003C4D4B" w:rsidP="00D93FAB">
            <w:hyperlink r:id="rId8" w:history="1">
              <w:r w:rsidR="007377EA">
                <w:rPr>
                  <w:rStyle w:val="a3"/>
                </w:rPr>
                <w:t>https://multiurok.ru/files/distantsionnoe-obuchenie-5-klass-24-04-30-04-2020.html</w:t>
              </w:r>
            </w:hyperlink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2362" w:type="dxa"/>
          </w:tcPr>
          <w:p w:rsidR="00D93FAB" w:rsidRPr="00064501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3235" w:type="dxa"/>
          </w:tcPr>
          <w:p w:rsidR="00D93FAB" w:rsidRPr="007377EA" w:rsidRDefault="00D93FAB" w:rsidP="007377EA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7377EA">
              <w:t xml:space="preserve">Просмотр презентации, </w:t>
            </w:r>
            <w:r w:rsidR="00396B2B">
              <w:lastRenderedPageBreak/>
              <w:t>составление диалогов.</w:t>
            </w:r>
          </w:p>
        </w:tc>
        <w:tc>
          <w:tcPr>
            <w:tcW w:w="4787" w:type="dxa"/>
          </w:tcPr>
          <w:p w:rsidR="00D93FAB" w:rsidRPr="007377EA" w:rsidRDefault="003C4D4B" w:rsidP="00D93FAB">
            <w:pPr>
              <w:rPr>
                <w:lang w:val="en-US"/>
              </w:rPr>
            </w:pPr>
            <w:hyperlink r:id="rId9" w:history="1">
              <w:r w:rsidR="007377EA">
                <w:rPr>
                  <w:rStyle w:val="a3"/>
                </w:rPr>
                <w:t>https://slideplayer.org/slide/868220/</w:t>
              </w:r>
            </w:hyperlink>
          </w:p>
          <w:p w:rsidR="00D93FAB" w:rsidRPr="007377EA" w:rsidRDefault="00D93FAB" w:rsidP="00D93FAB">
            <w:pPr>
              <w:rPr>
                <w:lang w:val="en-US"/>
              </w:rPr>
            </w:pPr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Список пожеланий</w:t>
            </w:r>
          </w:p>
        </w:tc>
        <w:tc>
          <w:tcPr>
            <w:tcW w:w="2362" w:type="dxa"/>
          </w:tcPr>
          <w:p w:rsidR="00D93FAB" w:rsidRPr="00064501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235" w:type="dxa"/>
          </w:tcPr>
          <w:p w:rsidR="00D93FAB" w:rsidRPr="008C2191" w:rsidRDefault="00D93FAB" w:rsidP="00D93FAB">
            <w:pPr>
              <w:rPr>
                <w:lang w:val="en-US"/>
              </w:rPr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="00396B2B">
              <w:t>Просмотр видеоролика, обсуждение.</w:t>
            </w:r>
          </w:p>
        </w:tc>
        <w:tc>
          <w:tcPr>
            <w:tcW w:w="4787" w:type="dxa"/>
          </w:tcPr>
          <w:p w:rsidR="00D93FAB" w:rsidRDefault="003C4D4B" w:rsidP="00D93FAB">
            <w:hyperlink r:id="rId10" w:history="1">
              <w:r w:rsidR="00396B2B">
                <w:rPr>
                  <w:rStyle w:val="a3"/>
                </w:rPr>
                <w:t>https://www.youtube.com/watch?v=NlYgc4cLLQw</w:t>
              </w:r>
            </w:hyperlink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изученного по теме «Сколько это стоит?»</w:t>
            </w:r>
          </w:p>
        </w:tc>
        <w:tc>
          <w:tcPr>
            <w:tcW w:w="2362" w:type="dxa"/>
          </w:tcPr>
          <w:p w:rsidR="00D93FAB" w:rsidRPr="00064501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235" w:type="dxa"/>
          </w:tcPr>
          <w:p w:rsidR="00D93FAB" w:rsidRDefault="00D93FAB" w:rsidP="00D93FA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</w:p>
        </w:tc>
        <w:tc>
          <w:tcPr>
            <w:tcW w:w="4787" w:type="dxa"/>
          </w:tcPr>
          <w:p w:rsidR="00D93FAB" w:rsidRDefault="003C4D4B" w:rsidP="00D93FAB">
            <w:hyperlink r:id="rId11" w:history="1">
              <w:r w:rsidR="008C2191">
                <w:rPr>
                  <w:rStyle w:val="a3"/>
                </w:rPr>
                <w:t>https://resh.edu.ru/subject/lesson/7597/main/244000/</w:t>
              </w:r>
            </w:hyperlink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064501" w:rsidRDefault="00D93FAB" w:rsidP="00D93FAB">
            <w:pPr>
              <w:jc w:val="center"/>
              <w:rPr>
                <w:sz w:val="24"/>
                <w:szCs w:val="24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«Сколько это стоит?»</w:t>
            </w:r>
          </w:p>
        </w:tc>
        <w:tc>
          <w:tcPr>
            <w:tcW w:w="2362" w:type="dxa"/>
          </w:tcPr>
          <w:p w:rsidR="00D93FAB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235" w:type="dxa"/>
          </w:tcPr>
          <w:p w:rsidR="00D93FAB" w:rsidRDefault="00D93FAB" w:rsidP="00D93FA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</w:p>
        </w:tc>
        <w:tc>
          <w:tcPr>
            <w:tcW w:w="4787" w:type="dxa"/>
          </w:tcPr>
          <w:p w:rsidR="00D93FAB" w:rsidRDefault="003C4D4B" w:rsidP="00D93FAB">
            <w:hyperlink r:id="rId12" w:history="1">
              <w:r w:rsidR="008C2191">
                <w:rPr>
                  <w:rStyle w:val="a3"/>
                </w:rPr>
                <w:t>https://resh.edu.ru/subject/lesson/7597/train/244004/</w:t>
              </w:r>
            </w:hyperlink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занятие</w:t>
            </w:r>
          </w:p>
        </w:tc>
        <w:tc>
          <w:tcPr>
            <w:tcW w:w="2362" w:type="dxa"/>
          </w:tcPr>
          <w:p w:rsidR="00D93FAB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3235" w:type="dxa"/>
          </w:tcPr>
          <w:p w:rsidR="00D93FAB" w:rsidRPr="008C2191" w:rsidRDefault="00D93FAB" w:rsidP="00D93FA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8C2191" w:rsidRPr="008C2191">
              <w:t xml:space="preserve"> </w:t>
            </w:r>
            <w:r w:rsidR="008C2191">
              <w:t>Просмотр аутентичного видеоматериала. Тест на понимание услышанного.</w:t>
            </w:r>
          </w:p>
        </w:tc>
        <w:tc>
          <w:tcPr>
            <w:tcW w:w="4787" w:type="dxa"/>
          </w:tcPr>
          <w:p w:rsidR="00D93FAB" w:rsidRDefault="003C4D4B" w:rsidP="00D93FAB">
            <w:hyperlink r:id="rId13" w:history="1">
              <w:r w:rsidR="008C2191">
                <w:rPr>
                  <w:rStyle w:val="a3"/>
                </w:rPr>
                <w:t>https://www.youtube.com/watch?v=Aet1bZ_4O94</w:t>
              </w:r>
            </w:hyperlink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2362" w:type="dxa"/>
          </w:tcPr>
          <w:p w:rsidR="00D93FAB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235" w:type="dxa"/>
          </w:tcPr>
          <w:p w:rsidR="00D93FAB" w:rsidRPr="008C2191" w:rsidRDefault="00D93FAB" w:rsidP="00D93FAB">
            <w:pPr>
              <w:rPr>
                <w:lang w:val="en-US"/>
              </w:rPr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8C2191" w:rsidRPr="008C2191">
              <w:t xml:space="preserve"> </w:t>
            </w:r>
            <w:r w:rsidR="008C2191">
              <w:t>Просмотр аутентичного видеоматериала. Тест на понимание услышанного.</w:t>
            </w:r>
          </w:p>
        </w:tc>
        <w:tc>
          <w:tcPr>
            <w:tcW w:w="4787" w:type="dxa"/>
          </w:tcPr>
          <w:p w:rsidR="00D93FAB" w:rsidRDefault="003C4D4B" w:rsidP="00D93FAB">
            <w:hyperlink r:id="rId14" w:history="1">
              <w:r w:rsidR="008C2191">
                <w:rPr>
                  <w:rStyle w:val="a3"/>
                </w:rPr>
                <w:t>https://www.youtube.com/watch?v=cOmQqONi_rY</w:t>
              </w:r>
            </w:hyperlink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2362" w:type="dxa"/>
          </w:tcPr>
          <w:p w:rsidR="00D93FAB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3235" w:type="dxa"/>
          </w:tcPr>
          <w:p w:rsidR="00D93FAB" w:rsidRDefault="00D93FAB" w:rsidP="00D93FA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8C2191">
              <w:t xml:space="preserve"> Подготовка к контрольной на примере идентичного материала.</w:t>
            </w:r>
          </w:p>
        </w:tc>
        <w:tc>
          <w:tcPr>
            <w:tcW w:w="4787" w:type="dxa"/>
          </w:tcPr>
          <w:p w:rsidR="00D93FAB" w:rsidRDefault="003C4D4B" w:rsidP="00D93FAB">
            <w:hyperlink r:id="rId15" w:history="1">
              <w:r w:rsidR="008C2191">
                <w:rPr>
                  <w:rStyle w:val="a3"/>
                </w:rPr>
                <w:t>https://kopilkaurokov.ru/nemeckiy/testi/itoghovyi_tiest_po_niemietskomu_iazyku_5_klass</w:t>
              </w:r>
            </w:hyperlink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«Каникулы»</w:t>
            </w:r>
          </w:p>
        </w:tc>
        <w:tc>
          <w:tcPr>
            <w:tcW w:w="2362" w:type="dxa"/>
          </w:tcPr>
          <w:p w:rsidR="00D93FAB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235" w:type="dxa"/>
          </w:tcPr>
          <w:p w:rsidR="00D93FAB" w:rsidRPr="008C2191" w:rsidRDefault="00D93FAB" w:rsidP="00D93FA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8C2191">
              <w:t xml:space="preserve"> Учащиеся присылают </w:t>
            </w:r>
            <w:r w:rsidR="008C2191">
              <w:lastRenderedPageBreak/>
              <w:t xml:space="preserve">сочинения в </w:t>
            </w:r>
            <w:r w:rsidR="008C2191">
              <w:rPr>
                <w:lang w:val="en-US"/>
              </w:rPr>
              <w:t>WhatsApp</w:t>
            </w:r>
            <w:r w:rsidR="008C2191" w:rsidRPr="008C2191">
              <w:t>.</w:t>
            </w:r>
          </w:p>
        </w:tc>
        <w:tc>
          <w:tcPr>
            <w:tcW w:w="4787" w:type="dxa"/>
          </w:tcPr>
          <w:p w:rsidR="00D93FAB" w:rsidRDefault="008C2191" w:rsidP="00D93FAB">
            <w:r>
              <w:lastRenderedPageBreak/>
              <w:t>-</w:t>
            </w:r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Итоговая контрольная работа</w:t>
            </w:r>
          </w:p>
        </w:tc>
        <w:tc>
          <w:tcPr>
            <w:tcW w:w="2362" w:type="dxa"/>
          </w:tcPr>
          <w:p w:rsidR="00D93FAB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3235" w:type="dxa"/>
          </w:tcPr>
          <w:p w:rsidR="00D93FAB" w:rsidRPr="008C2191" w:rsidRDefault="00D93FAB" w:rsidP="00D93FA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8C2191">
              <w:t xml:space="preserve"> Учащиеся присылают ответы в личные сообщения учителю в </w:t>
            </w:r>
            <w:r w:rsidR="008C2191">
              <w:rPr>
                <w:lang w:val="en-US"/>
              </w:rPr>
              <w:t>WhatsApp</w:t>
            </w:r>
            <w:r w:rsidR="008C2191" w:rsidRPr="008C2191">
              <w:t>.</w:t>
            </w:r>
          </w:p>
        </w:tc>
        <w:tc>
          <w:tcPr>
            <w:tcW w:w="4787" w:type="dxa"/>
          </w:tcPr>
          <w:p w:rsidR="00D93FAB" w:rsidRDefault="003C4D4B" w:rsidP="00D93FAB">
            <w:hyperlink r:id="rId16" w:history="1">
              <w:r w:rsidR="008C2191">
                <w:rPr>
                  <w:rStyle w:val="a3"/>
                </w:rPr>
                <w:t>https://videouroki.net/tests/itoghovyi-tiest-po-tiemie-meine-familie.html</w:t>
              </w:r>
            </w:hyperlink>
          </w:p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  <w:tr w:rsidR="00D93FAB" w:rsidTr="004607D7">
        <w:tc>
          <w:tcPr>
            <w:tcW w:w="2510" w:type="dxa"/>
          </w:tcPr>
          <w:p w:rsidR="00D93FAB" w:rsidRPr="00815D8C" w:rsidRDefault="00D93FAB" w:rsidP="00D93F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итоговой контрольной работы</w:t>
            </w:r>
          </w:p>
        </w:tc>
        <w:tc>
          <w:tcPr>
            <w:tcW w:w="2362" w:type="dxa"/>
          </w:tcPr>
          <w:p w:rsidR="00D93FAB" w:rsidRDefault="00D93FAB" w:rsidP="00D93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3235" w:type="dxa"/>
          </w:tcPr>
          <w:p w:rsidR="00D93FAB" w:rsidRPr="008C2191" w:rsidRDefault="00D93FAB" w:rsidP="00D93FA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8C2191" w:rsidRPr="008C2191">
              <w:t xml:space="preserve"> </w:t>
            </w:r>
            <w:r w:rsidR="00FB1F96">
              <w:t>Обсуждение.</w:t>
            </w:r>
          </w:p>
        </w:tc>
        <w:tc>
          <w:tcPr>
            <w:tcW w:w="4787" w:type="dxa"/>
          </w:tcPr>
          <w:p w:rsidR="00D93FAB" w:rsidRDefault="00D93FAB" w:rsidP="00D93FAB"/>
        </w:tc>
        <w:tc>
          <w:tcPr>
            <w:tcW w:w="2494" w:type="dxa"/>
          </w:tcPr>
          <w:p w:rsidR="00D93FAB" w:rsidRDefault="00D93FAB" w:rsidP="00D93FAB">
            <w:r>
              <w:t>15</w:t>
            </w:r>
          </w:p>
        </w:tc>
      </w:tr>
    </w:tbl>
    <w:p w:rsidR="004607D7" w:rsidRPr="00FA1CA1" w:rsidRDefault="004607D7" w:rsidP="004607D7"/>
    <w:p w:rsidR="005102DF" w:rsidRDefault="005102DF"/>
    <w:sectPr w:rsidR="005102DF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BF"/>
    <w:rsid w:val="00396B2B"/>
    <w:rsid w:val="003C4D4B"/>
    <w:rsid w:val="004607D7"/>
    <w:rsid w:val="005102DF"/>
    <w:rsid w:val="005907DD"/>
    <w:rsid w:val="007377EA"/>
    <w:rsid w:val="007832BF"/>
    <w:rsid w:val="008C2191"/>
    <w:rsid w:val="00D93FAB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7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907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7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90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distantsionnoe-obuchenie-5-klass-24-04-30-04-2020.html" TargetMode="External"/><Relationship Id="rId13" Type="http://schemas.openxmlformats.org/officeDocument/2006/relationships/hyperlink" Target="https://www.youtube.com/watch?v=Aet1bZ_4O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8NlTDLNCw" TargetMode="External"/><Relationship Id="rId12" Type="http://schemas.openxmlformats.org/officeDocument/2006/relationships/hyperlink" Target="https://resh.edu.ru/subject/lesson/7597/train/244004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tests/itoghovyi-tiest-po-tiemie-meine-famili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files/test-po-nemetskomu-iazyku-kak-vtoromu-inostrannomu.html" TargetMode="External"/><Relationship Id="rId11" Type="http://schemas.openxmlformats.org/officeDocument/2006/relationships/hyperlink" Target="https://resh.edu.ru/subject/lesson/7597/main/244000/" TargetMode="External"/><Relationship Id="rId5" Type="http://schemas.openxmlformats.org/officeDocument/2006/relationships/hyperlink" Target="https://nsportal.ru/shkola/inostrannye-yazyki/nemetskiy-yazyk/library/2015/01/08/testovye-kontrolnye-raboty-dlya-5-go" TargetMode="External"/><Relationship Id="rId15" Type="http://schemas.openxmlformats.org/officeDocument/2006/relationships/hyperlink" Target="https://kopilkaurokov.ru/nemeckiy/testi/itoghovyi_tiest_po_niemietskomu_iazyku_5_klass" TargetMode="External"/><Relationship Id="rId10" Type="http://schemas.openxmlformats.org/officeDocument/2006/relationships/hyperlink" Target="https://www.youtube.com/watch?v=NlYgc4cLL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ideplayer.org/slide/868220/" TargetMode="External"/><Relationship Id="rId14" Type="http://schemas.openxmlformats.org/officeDocument/2006/relationships/hyperlink" Target="https://www.youtube.com/watch?v=cOmQqONi_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Светлана</cp:lastModifiedBy>
  <cp:revision>2</cp:revision>
  <dcterms:created xsi:type="dcterms:W3CDTF">2020-05-13T09:58:00Z</dcterms:created>
  <dcterms:modified xsi:type="dcterms:W3CDTF">2020-05-13T09:58:00Z</dcterms:modified>
</cp:coreProperties>
</file>