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Олимпийский резерв. Естественные науки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147CCA" w:rsidRPr="00672D4E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Текучева Светлана Филипповна</w:t>
      </w:r>
    </w:p>
    <w:p w:rsidR="00B24DAE" w:rsidRPr="00B24DAE" w:rsidRDefault="00B24DAE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5-е классы</w:t>
      </w:r>
    </w:p>
    <w:p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4"/>
        <w:gridCol w:w="2450"/>
        <w:gridCol w:w="3299"/>
        <w:gridCol w:w="4787"/>
        <w:gridCol w:w="2534"/>
      </w:tblGrid>
      <w:tr w:rsidR="00B24DAE" w:rsidTr="00672D4E">
        <w:tc>
          <w:tcPr>
            <w:tcW w:w="2544" w:type="dxa"/>
          </w:tcPr>
          <w:p w:rsidR="00B24DAE" w:rsidRDefault="00B24DAE">
            <w:r>
              <w:t>Тема занятия</w:t>
            </w:r>
          </w:p>
        </w:tc>
        <w:tc>
          <w:tcPr>
            <w:tcW w:w="2450" w:type="dxa"/>
          </w:tcPr>
          <w:p w:rsidR="00B24DAE" w:rsidRDefault="00B24DAE">
            <w:r>
              <w:t>Дата</w:t>
            </w:r>
          </w:p>
        </w:tc>
        <w:tc>
          <w:tcPr>
            <w:tcW w:w="3299" w:type="dxa"/>
          </w:tcPr>
          <w:p w:rsidR="00B24DAE" w:rsidRDefault="00B24DAE">
            <w:r>
              <w:t>Краткое описание деятельности обучающегося</w:t>
            </w:r>
          </w:p>
        </w:tc>
        <w:tc>
          <w:tcPr>
            <w:tcW w:w="4787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2534" w:type="dxa"/>
          </w:tcPr>
          <w:p w:rsidR="00B24DAE" w:rsidRDefault="00B24DAE">
            <w:r>
              <w:t>Кол-во присутствующих на занятии</w:t>
            </w:r>
          </w:p>
        </w:tc>
      </w:tr>
      <w:tr w:rsidR="00B24DAE" w:rsidTr="00672D4E">
        <w:tc>
          <w:tcPr>
            <w:tcW w:w="2544" w:type="dxa"/>
          </w:tcPr>
          <w:p w:rsidR="00B24DAE" w:rsidRPr="00064501" w:rsidRDefault="00B24DAE" w:rsidP="00086E9F">
            <w:pPr>
              <w:jc w:val="center"/>
              <w:rPr>
                <w:sz w:val="24"/>
                <w:szCs w:val="24"/>
              </w:rPr>
            </w:pPr>
            <w:r w:rsidRPr="00064501">
              <w:rPr>
                <w:sz w:val="24"/>
                <w:szCs w:val="24"/>
              </w:rPr>
              <w:t>Геометрический тренинг</w:t>
            </w:r>
          </w:p>
        </w:tc>
        <w:tc>
          <w:tcPr>
            <w:tcW w:w="2450" w:type="dxa"/>
          </w:tcPr>
          <w:p w:rsidR="00B24DAE" w:rsidRPr="00064501" w:rsidRDefault="00B24DAE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3299" w:type="dxa"/>
          </w:tcPr>
          <w:p w:rsidR="00B24DAE" w:rsidRPr="00265399" w:rsidRDefault="00265399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Знакомство с понятиями «ребро», «грань», «вершина» многогранника.</w:t>
            </w:r>
          </w:p>
        </w:tc>
        <w:tc>
          <w:tcPr>
            <w:tcW w:w="4787" w:type="dxa"/>
          </w:tcPr>
          <w:p w:rsidR="00B24DAE" w:rsidRDefault="00672D4E">
            <w:hyperlink r:id="rId5" w:history="1">
              <w:r w:rsidR="00780D22" w:rsidRPr="003F301A">
                <w:rPr>
                  <w:rStyle w:val="a4"/>
                </w:rPr>
                <w:t>https://www.youtube.com/watch?v=Xt_WE4imLfk</w:t>
              </w:r>
            </w:hyperlink>
          </w:p>
          <w:p w:rsidR="00780D22" w:rsidRDefault="00265399" w:rsidP="00A060EF">
            <w:r>
              <w:t>Выполнение практической работы.</w:t>
            </w:r>
          </w:p>
        </w:tc>
        <w:tc>
          <w:tcPr>
            <w:tcW w:w="2534" w:type="dxa"/>
          </w:tcPr>
          <w:p w:rsidR="00B24DAE" w:rsidRDefault="00780D22">
            <w:r>
              <w:t>15</w:t>
            </w:r>
          </w:p>
        </w:tc>
      </w:tr>
      <w:tr w:rsidR="00B24DAE" w:rsidTr="00672D4E">
        <w:tc>
          <w:tcPr>
            <w:tcW w:w="2544" w:type="dxa"/>
          </w:tcPr>
          <w:p w:rsidR="00B24DAE" w:rsidRPr="00064501" w:rsidRDefault="00B24DAE" w:rsidP="00086E9F">
            <w:pPr>
              <w:jc w:val="center"/>
              <w:rPr>
                <w:sz w:val="24"/>
                <w:szCs w:val="24"/>
              </w:rPr>
            </w:pPr>
            <w:r w:rsidRPr="00064501">
              <w:rPr>
                <w:sz w:val="24"/>
                <w:szCs w:val="24"/>
              </w:rPr>
              <w:t>Топологические опыты</w:t>
            </w:r>
          </w:p>
        </w:tc>
        <w:tc>
          <w:tcPr>
            <w:tcW w:w="2450" w:type="dxa"/>
          </w:tcPr>
          <w:p w:rsidR="00B24DAE" w:rsidRPr="00064501" w:rsidRDefault="00B24DAE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299" w:type="dxa"/>
          </w:tcPr>
          <w:p w:rsidR="00B24DAE" w:rsidRDefault="00FA1CA1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FE7FE2">
              <w:t xml:space="preserve">Изготовление ленты </w:t>
            </w:r>
            <w:proofErr w:type="spellStart"/>
            <w:r w:rsidR="00FE7FE2">
              <w:t>Мёбиуса</w:t>
            </w:r>
            <w:proofErr w:type="spellEnd"/>
            <w:r w:rsidR="00FE7FE2">
              <w:t>, знакомство с поверхностями, имеющими одну сторону</w:t>
            </w:r>
          </w:p>
        </w:tc>
        <w:tc>
          <w:tcPr>
            <w:tcW w:w="4787" w:type="dxa"/>
          </w:tcPr>
          <w:p w:rsidR="00B24DAE" w:rsidRDefault="00672D4E">
            <w:hyperlink r:id="rId6" w:history="1">
              <w:r w:rsidR="00FE7FE2" w:rsidRPr="003F301A">
                <w:rPr>
                  <w:rStyle w:val="a4"/>
                </w:rPr>
                <w:t>https://www.youtube.com/watch?v=olE0XB7gZ5E</w:t>
              </w:r>
            </w:hyperlink>
          </w:p>
          <w:p w:rsidR="00FE7FE2" w:rsidRDefault="00FE7FE2">
            <w:r>
              <w:t>Выполнение практической работы</w:t>
            </w:r>
            <w:r w:rsidR="008F52F1">
              <w:t xml:space="preserve"> с лентой </w:t>
            </w:r>
            <w:proofErr w:type="spellStart"/>
            <w:r w:rsidR="008F52F1">
              <w:t>Мёбиуса</w:t>
            </w:r>
            <w:proofErr w:type="spellEnd"/>
          </w:p>
        </w:tc>
        <w:tc>
          <w:tcPr>
            <w:tcW w:w="2534" w:type="dxa"/>
          </w:tcPr>
          <w:p w:rsidR="00B24DAE" w:rsidRDefault="00FE7FE2">
            <w:r>
              <w:t>15</w:t>
            </w:r>
          </w:p>
        </w:tc>
      </w:tr>
      <w:tr w:rsidR="00B24DAE" w:rsidTr="00672D4E">
        <w:tc>
          <w:tcPr>
            <w:tcW w:w="2544" w:type="dxa"/>
          </w:tcPr>
          <w:p w:rsidR="00B24DAE" w:rsidRPr="00064501" w:rsidRDefault="00B24DAE" w:rsidP="00086E9F">
            <w:pPr>
              <w:jc w:val="center"/>
              <w:rPr>
                <w:sz w:val="24"/>
                <w:szCs w:val="24"/>
              </w:rPr>
            </w:pPr>
            <w:r w:rsidRPr="00064501">
              <w:rPr>
                <w:sz w:val="24"/>
                <w:szCs w:val="24"/>
              </w:rPr>
              <w:t>Топологические опыты</w:t>
            </w:r>
          </w:p>
        </w:tc>
        <w:tc>
          <w:tcPr>
            <w:tcW w:w="2450" w:type="dxa"/>
          </w:tcPr>
          <w:p w:rsidR="00B24DAE" w:rsidRPr="00064501" w:rsidRDefault="00B24DAE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299" w:type="dxa"/>
          </w:tcPr>
          <w:p w:rsidR="00B24DAE" w:rsidRDefault="00FA1CA1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E326A6">
              <w:t>Просмотр видеоролика, изготовление трех колец</w:t>
            </w:r>
          </w:p>
        </w:tc>
        <w:tc>
          <w:tcPr>
            <w:tcW w:w="4787" w:type="dxa"/>
          </w:tcPr>
          <w:p w:rsidR="00B24DAE" w:rsidRDefault="00672D4E">
            <w:hyperlink r:id="rId7" w:history="1">
              <w:r w:rsidR="004B1B55" w:rsidRPr="003F301A">
                <w:rPr>
                  <w:rStyle w:val="a4"/>
                </w:rPr>
                <w:t>https://www.youtube.com/watch?v=ol12uG200HE</w:t>
              </w:r>
            </w:hyperlink>
          </w:p>
          <w:p w:rsidR="004B1B55" w:rsidRDefault="00E326A6">
            <w:r>
              <w:t xml:space="preserve">Выполнение практической работы с кольцами </w:t>
            </w:r>
            <w:proofErr w:type="spellStart"/>
            <w:r>
              <w:t>Барромео</w:t>
            </w:r>
            <w:proofErr w:type="spellEnd"/>
          </w:p>
        </w:tc>
        <w:tc>
          <w:tcPr>
            <w:tcW w:w="2534" w:type="dxa"/>
          </w:tcPr>
          <w:p w:rsidR="00B24DAE" w:rsidRDefault="00E326A6">
            <w:r>
              <w:t>15</w:t>
            </w:r>
          </w:p>
        </w:tc>
      </w:tr>
      <w:tr w:rsidR="00672D4E" w:rsidTr="00672D4E">
        <w:tc>
          <w:tcPr>
            <w:tcW w:w="2544" w:type="dxa"/>
          </w:tcPr>
          <w:p w:rsidR="00672D4E" w:rsidRPr="00064501" w:rsidRDefault="00672D4E" w:rsidP="006C3934">
            <w:pPr>
              <w:jc w:val="center"/>
              <w:rPr>
                <w:sz w:val="24"/>
                <w:szCs w:val="24"/>
              </w:rPr>
            </w:pPr>
            <w:r w:rsidRPr="00064501">
              <w:rPr>
                <w:sz w:val="24"/>
                <w:szCs w:val="24"/>
              </w:rPr>
              <w:t>Задачи со спичками</w:t>
            </w:r>
          </w:p>
        </w:tc>
        <w:tc>
          <w:tcPr>
            <w:tcW w:w="2450" w:type="dxa"/>
          </w:tcPr>
          <w:p w:rsidR="00672D4E" w:rsidRDefault="00672D4E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299" w:type="dxa"/>
          </w:tcPr>
          <w:p w:rsidR="00672D4E" w:rsidRDefault="00672D4E" w:rsidP="00A9029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Решение головоломок со спичками</w:t>
            </w:r>
          </w:p>
        </w:tc>
        <w:tc>
          <w:tcPr>
            <w:tcW w:w="4787" w:type="dxa"/>
          </w:tcPr>
          <w:p w:rsidR="00672D4E" w:rsidRDefault="00672D4E">
            <w:hyperlink r:id="rId8" w:history="1">
              <w:r w:rsidRPr="006D2C9E">
                <w:rPr>
                  <w:rStyle w:val="a4"/>
                </w:rPr>
                <w:t>https://youtu.be/WRPRaeQV2_s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534" w:type="dxa"/>
          </w:tcPr>
          <w:p w:rsidR="00672D4E" w:rsidRDefault="00672D4E">
            <w:r>
              <w:t>15</w:t>
            </w:r>
          </w:p>
        </w:tc>
      </w:tr>
      <w:tr w:rsidR="00672D4E" w:rsidTr="00672D4E">
        <w:tc>
          <w:tcPr>
            <w:tcW w:w="2544" w:type="dxa"/>
          </w:tcPr>
          <w:p w:rsidR="00672D4E" w:rsidRPr="00064501" w:rsidRDefault="00672D4E" w:rsidP="00086E9F">
            <w:pPr>
              <w:jc w:val="center"/>
              <w:rPr>
                <w:sz w:val="24"/>
                <w:szCs w:val="24"/>
              </w:rPr>
            </w:pPr>
            <w:r w:rsidRPr="00064501">
              <w:rPr>
                <w:sz w:val="24"/>
                <w:szCs w:val="24"/>
              </w:rPr>
              <w:t>Задачи со спичками</w:t>
            </w:r>
          </w:p>
        </w:tc>
        <w:tc>
          <w:tcPr>
            <w:tcW w:w="2450" w:type="dxa"/>
          </w:tcPr>
          <w:p w:rsidR="00672D4E" w:rsidRPr="00064501" w:rsidRDefault="00672D4E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299" w:type="dxa"/>
          </w:tcPr>
          <w:p w:rsidR="00672D4E" w:rsidRDefault="00672D4E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Решение головоломок со спичками</w:t>
            </w:r>
          </w:p>
        </w:tc>
        <w:tc>
          <w:tcPr>
            <w:tcW w:w="4787" w:type="dxa"/>
          </w:tcPr>
          <w:p w:rsidR="00672D4E" w:rsidRDefault="00672D4E">
            <w:hyperlink r:id="rId9" w:history="1">
              <w:r w:rsidRPr="003F301A">
                <w:rPr>
                  <w:rStyle w:val="a4"/>
                </w:rPr>
                <w:t>https://www.youtube.com/watch?v=LnZxd_gX8d0</w:t>
              </w:r>
            </w:hyperlink>
          </w:p>
          <w:p w:rsidR="00672D4E" w:rsidRDefault="00672D4E"/>
        </w:tc>
        <w:tc>
          <w:tcPr>
            <w:tcW w:w="2534" w:type="dxa"/>
          </w:tcPr>
          <w:p w:rsidR="00672D4E" w:rsidRDefault="00672D4E">
            <w:r>
              <w:t>15</w:t>
            </w:r>
          </w:p>
        </w:tc>
      </w:tr>
      <w:tr w:rsidR="00672D4E" w:rsidTr="00672D4E">
        <w:tc>
          <w:tcPr>
            <w:tcW w:w="2544" w:type="dxa"/>
          </w:tcPr>
          <w:p w:rsidR="00672D4E" w:rsidRPr="00064501" w:rsidRDefault="00672D4E" w:rsidP="00086E9F">
            <w:pPr>
              <w:jc w:val="center"/>
              <w:rPr>
                <w:sz w:val="24"/>
                <w:szCs w:val="24"/>
              </w:rPr>
            </w:pPr>
            <w:r w:rsidRPr="00064501">
              <w:rPr>
                <w:sz w:val="24"/>
                <w:szCs w:val="24"/>
              </w:rPr>
              <w:t>Зашифрованная переписка</w:t>
            </w:r>
          </w:p>
        </w:tc>
        <w:tc>
          <w:tcPr>
            <w:tcW w:w="2450" w:type="dxa"/>
          </w:tcPr>
          <w:p w:rsidR="00672D4E" w:rsidRPr="00064501" w:rsidRDefault="00672D4E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299" w:type="dxa"/>
          </w:tcPr>
          <w:p w:rsidR="00672D4E" w:rsidRPr="00FA1CA1" w:rsidRDefault="00672D4E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>
              <w:t>Просмотр презентации.</w:t>
            </w:r>
          </w:p>
        </w:tc>
        <w:tc>
          <w:tcPr>
            <w:tcW w:w="4787" w:type="dxa"/>
          </w:tcPr>
          <w:p w:rsidR="00672D4E" w:rsidRDefault="00672D4E">
            <w:r>
              <w:t>-</w:t>
            </w:r>
          </w:p>
        </w:tc>
        <w:tc>
          <w:tcPr>
            <w:tcW w:w="2534" w:type="dxa"/>
          </w:tcPr>
          <w:p w:rsidR="00672D4E" w:rsidRDefault="00672D4E">
            <w:r>
              <w:t>15</w:t>
            </w:r>
          </w:p>
        </w:tc>
      </w:tr>
      <w:tr w:rsidR="00672D4E" w:rsidTr="00672D4E">
        <w:tc>
          <w:tcPr>
            <w:tcW w:w="2544" w:type="dxa"/>
          </w:tcPr>
          <w:p w:rsidR="00672D4E" w:rsidRPr="00064501" w:rsidRDefault="00672D4E" w:rsidP="00086E9F">
            <w:pPr>
              <w:jc w:val="center"/>
              <w:rPr>
                <w:sz w:val="24"/>
                <w:szCs w:val="24"/>
              </w:rPr>
            </w:pPr>
            <w:r w:rsidRPr="00064501">
              <w:rPr>
                <w:sz w:val="24"/>
                <w:szCs w:val="24"/>
              </w:rPr>
              <w:t>Задачи, головоломки, игры</w:t>
            </w:r>
          </w:p>
        </w:tc>
        <w:tc>
          <w:tcPr>
            <w:tcW w:w="2450" w:type="dxa"/>
          </w:tcPr>
          <w:p w:rsidR="00672D4E" w:rsidRPr="00064501" w:rsidRDefault="00672D4E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3299" w:type="dxa"/>
          </w:tcPr>
          <w:p w:rsidR="00672D4E" w:rsidRDefault="00672D4E">
            <w:r>
              <w:t>Решение математических головоломок.</w:t>
            </w:r>
          </w:p>
        </w:tc>
        <w:tc>
          <w:tcPr>
            <w:tcW w:w="4787" w:type="dxa"/>
          </w:tcPr>
          <w:p w:rsidR="00672D4E" w:rsidRDefault="00672D4E">
            <w:hyperlink r:id="rId10" w:history="1">
              <w:r w:rsidRPr="003F301A">
                <w:rPr>
                  <w:rStyle w:val="a4"/>
                </w:rPr>
                <w:t>https://www.youtube.com/watch?v=KDr9sfgwFaI</w:t>
              </w:r>
            </w:hyperlink>
          </w:p>
          <w:p w:rsidR="00672D4E" w:rsidRDefault="00672D4E"/>
        </w:tc>
        <w:tc>
          <w:tcPr>
            <w:tcW w:w="2534" w:type="dxa"/>
          </w:tcPr>
          <w:p w:rsidR="00672D4E" w:rsidRDefault="00672D4E">
            <w:r>
              <w:t>15</w:t>
            </w:r>
          </w:p>
        </w:tc>
      </w:tr>
    </w:tbl>
    <w:p w:rsidR="00D35B36" w:rsidRPr="00FA1CA1" w:rsidRDefault="00672D4E"/>
    <w:sectPr w:rsidR="00D35B36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147CCA"/>
    <w:rsid w:val="0023383F"/>
    <w:rsid w:val="00263F82"/>
    <w:rsid w:val="00265399"/>
    <w:rsid w:val="003E3BE8"/>
    <w:rsid w:val="004B1B55"/>
    <w:rsid w:val="005E172B"/>
    <w:rsid w:val="00672D4E"/>
    <w:rsid w:val="00733EEF"/>
    <w:rsid w:val="00780D22"/>
    <w:rsid w:val="008041D3"/>
    <w:rsid w:val="008F52F1"/>
    <w:rsid w:val="009232D9"/>
    <w:rsid w:val="00A060EF"/>
    <w:rsid w:val="00A567F0"/>
    <w:rsid w:val="00A61E12"/>
    <w:rsid w:val="00AB2669"/>
    <w:rsid w:val="00B24DAE"/>
    <w:rsid w:val="00C408E6"/>
    <w:rsid w:val="00C80BC1"/>
    <w:rsid w:val="00C86B1F"/>
    <w:rsid w:val="00D64D5B"/>
    <w:rsid w:val="00D82A24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RPRaeQV2_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12uG200H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E0XB7gZ5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t_WE4imLfk" TargetMode="External"/><Relationship Id="rId10" Type="http://schemas.openxmlformats.org/officeDocument/2006/relationships/hyperlink" Target="https://www.youtube.com/watch?v=KDr9sfgw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Zxd_gX8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dcterms:created xsi:type="dcterms:W3CDTF">2020-04-28T15:59:00Z</dcterms:created>
  <dcterms:modified xsi:type="dcterms:W3CDTF">2020-04-30T08:37:00Z</dcterms:modified>
</cp:coreProperties>
</file>