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B" w:rsidRDefault="00A5403B" w:rsidP="00A54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403B" w:rsidRDefault="00A540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841740"/>
            <wp:effectExtent l="19050" t="0" r="3175" b="0"/>
            <wp:docPr id="1" name="Рисунок 0" descr="IMG_20220721_11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9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C4" w:rsidRPr="00015BC4" w:rsidRDefault="00015BC4" w:rsidP="00015BC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</w:t>
      </w:r>
      <w:r w:rsidRPr="00015BC4">
        <w:rPr>
          <w:rFonts w:ascii="Times New Roman" w:eastAsia="Times New Roman" w:hAnsi="Times New Roman" w:cs="Times New Roman"/>
          <w:sz w:val="24"/>
          <w:szCs w:val="24"/>
        </w:rPr>
        <w:t xml:space="preserve"> – создание благоприятных психолого-педагогических условий реализации основной образовательной программы; сохранение и укрепление здоровья обучающихся, снижение рисков их </w:t>
      </w:r>
      <w:proofErr w:type="spellStart"/>
      <w:r w:rsidRPr="00015BC4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015BC4">
        <w:rPr>
          <w:rFonts w:ascii="Times New Roman" w:eastAsia="Times New Roman" w:hAnsi="Times New Roman" w:cs="Times New Roman"/>
          <w:sz w:val="24"/>
          <w:szCs w:val="24"/>
        </w:rPr>
        <w:t>, негативной социализации.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1. 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 xml:space="preserve">2. Психологическое сопровождение перехода на </w:t>
      </w:r>
      <w:r>
        <w:rPr>
          <w:rFonts w:ascii="Times New Roman" w:eastAsia="Times New Roman" w:hAnsi="Times New Roman" w:cs="Times New Roman"/>
          <w:sz w:val="24"/>
          <w:szCs w:val="24"/>
        </w:rPr>
        <w:t>обновленные ФГОС</w:t>
      </w:r>
      <w:r w:rsidRPr="00015BC4">
        <w:rPr>
          <w:rFonts w:ascii="Times New Roman" w:eastAsia="Times New Roman" w:hAnsi="Times New Roman" w:cs="Times New Roman"/>
          <w:sz w:val="24"/>
          <w:szCs w:val="24"/>
        </w:rPr>
        <w:t xml:space="preserve"> НОО </w:t>
      </w:r>
      <w:proofErr w:type="gramStart"/>
      <w:r w:rsidRPr="00015BC4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15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3. Организация мониторинга возможностей и способностей учащихся, динамики их психологического развития в процессе школьного обучения; выявление и поддержка одаренных детей, детей с ограниченными возможностями здоровья; выявление проблем в обучении, поведении и социализации, определение причин их возникновения, путей и средств их разрешения.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15BC4">
        <w:rPr>
          <w:rFonts w:ascii="Times New Roman" w:eastAsia="Times New Roman" w:hAnsi="Times New Roman" w:cs="Times New Roman"/>
          <w:sz w:val="24"/>
          <w:szCs w:val="24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учащихся; сохранение и укрепление психологического здоровья учащихся, формирование ценности здоровья и безопасного образа жизни; формирование коммуникативных навыков в разновозрастной среде и среде сверстников; психолого-педагогическую поддержку участников олимпиадного движения, детских объединений и ученического самоуправления;</w:t>
      </w:r>
      <w:proofErr w:type="gramEnd"/>
      <w:r w:rsidRPr="00015BC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осознанного и ответственного выбора дальнейшей профессиональной сферы деятельности; профилактику асоциальных явлений, коррекцию отклоняющегося поведения; профилактику школьной тревожности и личностных расстройств учащихся.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5. 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6. Организация психологической экспертизы (оценки) комфортности и безопасности образовательной среды.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7. 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1. Получение объективной информации о состоянии и динамике психологического развития учащихся.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2. 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3. Позитивная динамика результативности коррекционно-развивающих, профилактических программ.</w:t>
      </w: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4. Повышение психолого-педагогической компетентности участников образовательных отношений.</w:t>
      </w: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C4">
        <w:rPr>
          <w:rFonts w:ascii="Times New Roman" w:eastAsia="Times New Roman" w:hAnsi="Times New Roman" w:cs="Times New Roman"/>
          <w:sz w:val="24"/>
          <w:szCs w:val="24"/>
        </w:rPr>
        <w:t>5. Повышение психологической комфортности и безопасности образовательной среды.</w:t>
      </w: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C4" w:rsidRPr="00015BC4" w:rsidRDefault="00015BC4" w:rsidP="0001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2961"/>
        <w:gridCol w:w="2450"/>
        <w:gridCol w:w="1896"/>
      </w:tblGrid>
      <w:tr w:rsidR="00015BC4" w:rsidRPr="00015BC4" w:rsidTr="00015BC4">
        <w:trPr>
          <w:tblCellSpacing w:w="15" w:type="dxa"/>
        </w:trPr>
        <w:tc>
          <w:tcPr>
            <w:tcW w:w="285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сопровождения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сопровождения (возрастная категория)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сопровождения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15BC4" w:rsidRPr="00015BC4" w:rsidTr="00015BC4">
        <w:trPr>
          <w:trHeight w:val="361"/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Наблюдение за учащимися на уроках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3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Скрининг-диагностика готовности к обучению в школе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3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Диагностика учащихся на раннее выявление и незаконное потребление ПАВ (социально-психологическое тестирование)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7, 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вопросам обучения учащихся с ОВЗ по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учителя-предметники, родители учащихся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результатам социально-психологического тестирования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7, 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1-х и 5-х классов по новым стандартам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Коррекционно-развивающие занятия с учащимися с низким уровнем готовности к школе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Родительские собрания «Как помочь первокласснику адаптироваться в школе?», «Трудности адаптации пятиклассников»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Семинар-практикум для учителей «Индивидуальная готовность ребенка к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 для педагогов «Ребенок с особыми образовательными потребностями»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Беседа с элементами тренинга для родителей детей с ОВЗ «Все в наших руках».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Групповые консультации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 «Психологические проблемы постепенного перехода на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и пути их решения»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Адаптационные занятия для учащихся «Первый раз в первый (пятый) класс!»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Тренинг сплоченности классного коллектива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10-х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и распространение буклетов с рекомендациями для родителей «Ваш ребенок первоклассник (пятиклассник)»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Оформление стенда «Особенности адаптационного периода учащихся 1-х, 5-х классов», «Психологическая подготовка учащихся к ГИА и ВПР»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1, 4–11-х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Практикум для учащихся с ОВЗ «Что во мне особенного»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4–11-х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карт наблюдения за учащимися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5, 7, 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5, 7, 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5, 7, 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Скрининг-диагностика адаптации учащихся 5-х классов к новым условиям обучения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Скрининг-диагностика адаптации учащихся 1-х классов к обучению в школе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Углубленная диагностика проблем в обучении и развитии учащихся 1-х, 5-х классов «группы риска» для представления на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1, 5-х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углубленной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вопросам обучения учащихся с ОВЗ по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учителя-предметники, родители учащихся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1-х и 5-х классов по новым стандартам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Коррекционно-развивающие занятия для учащихся 5-х классов с трудностями в адаптации к новым условиям обучения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Коррекционно-развивающие занятия для учащихся 1-х классов с трудностями в адаптации к школе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для учителей «Прогноз и профилактика проблем обучения в 5-х классах»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на педагогическом совете «Особенности организации преемственности начального и основного общего образования»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Групповые консультации для учителей-предметников, преподающих в 5–9-х классах, «Психологические проблемы внедрения нового ФГОС ООО и пути их решения»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5–9-х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Родительские собрания «Итоги адаптационного периода» (по результатам диагностики)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Онлайн-беседа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«Как помочь ребенку подготовиться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Беседы с учащимися «Как подготовиться к ГИА (ВПР)?»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7, 8-х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Адаптационные занятия для молодых учителей «В начале пути»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и распространение памятки для педагогов «Первые признаки употребления ПАВ», рекомендаций родителям «Как предостеречь ребенка от наркотиков. Сигналы опасности», буклета учащимся «А тебе это действительно надо?»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и родители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Практикум для учащихся «Как сказать "Нет!" другим и "Да!" себе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5, 6-х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3–5-х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в составе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и экспертиза индивидуального плана сопровождения учащихся 1-х, 5-х классов «группы риска»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1, 5-х классов «группы риска»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Скрининг-диагностика общей одаренности учащихся (совместно с классными руководителями)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Углубленная диагностика специальных способностей, личностного развития, творческого потенциала выявленных одаренных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Одаренные учащиеся 5–11-х классов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педагогов с целью выявления учащихся, испытывающих трудности при подготовке к ГИА (ВПР)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Диагностика учащихся с трудностями в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(по запросу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трудностями в обучении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Диагностика психологической готовности педагогов к работе по новым ФГОС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1–9-х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учителей по вопросам организации обучения, формирования и развития способностей учащихся, поддержки одаренных детей, участников олимпиадного движения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учащихся по способам и приемам развития общих и специальных способностей, по психологическим аспектам подготовки и участия в предметных олимпиадах, конкурсах, соревнованиях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педагогов по результатам анкетирования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по результатам диагностики учащихся с трудностями в обучении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1–11-х классов с трудностями в обучении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Консультирование родителей по вопросам перехода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занятия по развитию специальных способностей одаренных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Коррекционно-развивающие занятия для учащихся 1-х классов с трудностями в адаптации к школе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для учащихся с трудностями в обучении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для педагогов «Психологические особенности одаренных детей»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с учащимися «Как психологически подготовиться к участию в олимпиаде», «Как преодолеть тревогу и волнение на олимпиаде»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классов, участники олимпиадного движения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Семинар-практикум для родителей «Страна одаренных детей»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одаренных учащихся 5–11-х классов, участников олимпиадного движения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Семинар для педагогов «Психологические причины низкой успеваемости учащихся»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35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Онлайн-беседа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неуспевающих детей «Как помочь детям учиться?»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 с трудностями в обучении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Тренинг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уверенности в себе,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антистресс-тренинг</w:t>
            </w:r>
            <w:proofErr w:type="spell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классов, участники олимпиадного движения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памяток и буклетов «Как ты готовишься к занятиям?», «Организованный ли ты человек?», «Совы и жаворонки» и т. п.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классов, участники олимпиадного движения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Практические занятия по профилактике и предупреждению вредных привычек (по согласованию с родителями учащихся)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7, 8-х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в составе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и экспертиза индивидуального образовательного маршрута, индивидуального маршрута развития одаренных детей, участников олимпиадного движения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классов, участники олимпиадного движения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классных руководителей с целью выявления проблем межличностного взаимодействия в классных коллективах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Скрининг-диагностика психологического климата классного коллектива, психологических проблем межличностной коммуникации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коллективы 1–11-х классов (по результатам анкетирования классных руководителей)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Углубленная диагностика учащихся, имеющих проблемы межличностного взаимодействия в классном коллективе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1–11-х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индивидуального стиля учебной деятельности учащихся при подготовке к ГИА, ВПР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результатам диагностики классных коллективов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углубленной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проблемами в общении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разработке индивидуальной стратегии учебной деятельности при подготовке к ГИА, ВПР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4, 9, 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Консультирование родителей по вопросам перехода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Коррекционно-развивающие занятия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с проблемами в общении по развитию коммуникативных навыков в разновозрастной среде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среде сверстников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Развивающие занятия по развитию специальных способностей одаренных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для учащихся с трудностями в обучении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Беседы с учащимися по темам «Один за всех – и все за одного», «Скажи мне, кто твой друг, и я скажу тебе, кто ты», «Мой класс, и я в нем»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(по запросу классных руководителей)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по теме «Детские конфликты. Чем могут помочь родители?»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Семинар-практикум для педагогов «Как сплотить детский коллектив»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Беседа с учащимися «ГИА глазами выпускников»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Семинар-практикум для педагогов «Стратегии психологической подготовки учащихся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распространение памятки для педагогов «Как избежать травли в классе», рекомендаций родителям «Как помочь своему ребенку наладить взаимоотношения в классе», буклета учащимся «Правила, которые помогут тебе в общении»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1–11-х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Тренинг сплочения классных коллективов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коллективы 1–11-х классов (по результатам диагностики классов)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для учащихся «Учимся общаться без конфликтов»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(по запросу классных руководителей)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Практическое занятие для учащихся «Индивидуальный стиль учебной деятельности при подготовке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Практические занятия по профилактике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каникулярный период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классов, состоящие на ВШУ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учащихся на раннее выявление и незаконное потребление ПАВ (социально-психологическое тестирование)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Диагностика уровня развития коммуникативных, организаторских и лидерских способностей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Диагностика психологической безопасности образовательной среды школы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1–11-х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результатам социально-психологического тестирования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9–11-х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участников детских объединений и ученического самоуправления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вопросам формирования классного и школьного актива, содействия развитию ученического самоуправления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Консультирование родителей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rHeight w:val="82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занятия по развитию коммуникативных навыков, организаторских и лидерских способностей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Коррекционно-развивающие занятия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с проблемами в общении по формированию коммуникативных навыков в разновозрастной среде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среде сверстников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для классных руководителей «Как организовать ученическое самоуправление. Психологические особенности детских коллективов»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Семинар-практикум для педагогов «Лидеры: как с ними работать?»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Беседы для учащихся «Что такое социальная активность?», «Лидер. Кто он?»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Выступление на педагогическом совете по проблемам сохранения и укрепления психического здоровья участников образовательных отношений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 для классных руководителей «Деятельность классного руководителя по психологической подготовке учащихся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распространение рекомендаций учащимся по темам «Как развивать лидерские способности», «Школьное самоуправление и его лидеры», «Выступление перед публикой: 10 правил успешного выступления»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«Школа лидера»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Практические занятия по профилактике и предупреждению вредных привычек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Онлайн-беседа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учащихся «Кризис подросткового возраста»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7–9-х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экспертизе психологической безопасности образовательной среды школы. Разработка рекомендаций по проектированию комфортной и безопасной образовательной среды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1–11-х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Скрининг-диагностика психологической готовности учащихся к сдаче ВПР, ГИА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Углубленная диагностика учащихся по подготовке к ВПР, ГИА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4, 9, 11-х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Диагностика учащихся с проблемами в поведении (по запросу классных руководителей)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проблемами в поведении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профессионального выгорания педагогов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результатам скрининг диагностики.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углубленной диагностики с целью обсуждения стратегий поддержки учащихся при подготовке и проведении к ГИА, ВПР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Консультативная помощь тревожным учащимся, учащимся с низкой самооценкой, учащимся «группы риска»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родителей по психологическим аспектам подготовки учащихся к ГИА (ВПР)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по результатам диагностики учащихся с проблемами в поведении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1–11-х классов с проблемами в поведении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Индивидуальное консультирование педагогов по результатам диагностики профессионального выгорания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Консультирование родителей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развивающие занятия для учащихся с низким уровнем готовности к сдаче ГИА (ВПР) «Путь к успеху!»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Коррекционно-развивающие занятия с учащимися по усвоению приемов запоминания, освоения способов совладения с тревогой, актуализации внутренних ресурсов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Коррекционные занятия с учащимися по повышению учебной мотивации, выработке навыка применения особенностей своего типа мышления, индивидуального учебного стиля деятельности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для учащихся с проблемами в поведении по коррекции конфликтного, агрессивного поведения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Практические занятия по развитию коммуникативных навыков, организаторских и лидерских способностей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5–11-х классов (участники детских объединений и ученического самоуправления)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Беседа-практикум с учащимися «Как психологически подготовиться к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Родительские собрания «Как поддержать ребенка во время подготовки к ГИА (ВПР)?»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Семинар-практикум для учителей «Как помочь учащимся подготовиться к сдаче ГИА (ВПР)?»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Семинар-практикум для классных руководителей по теме «Трудности "трудного" ребенка»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Онлайн-беседа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учащихся с отклоняющимся поведением «Справимся вместе»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 с проблемами в поведении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Семинар-практикум для педагогов по теме профессионального выгорания «Для тех, кто устал»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распространение памятки для педагогов «Стратегии педагогической работы с детьми "группы риска" по подготовке к ГИА, ВПР», рекомендаций родителям «Как помочь ребенку справиться со стрессом перед ГИА (ВПР)»; буклет учащимся «Как управлять своими эмоциями во время проведения ГИА (ВПР). Скорая помощь в стрессовой ситуации»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4–11-х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для учащихся «Как справиться с волнением на ВПР», «Уверенно сдаем ГИА»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рекомендаций родителям «Как преодолеть трудности в поведении ребенка»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Тренинг профилактики профессионального выгорания для педагогов «Когда работа в тягость»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и распространение памятки педагогам «Как не сгореть на работе»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в составе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и экспертиза индивидуального плана психолого-педагогического сопровождения учащихся «группы риска» по подготовке к ГИА, ВПР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стратегий психолого-педагогической поддержки учащихся при подготовке к ГИА, ВПР (по результатам диагностики)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Скрининг-диагностика психологической готовности учащихся к выбору профессии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Углубленная диагностика профессиональных предпочтений, интересов, склонностей, личностных особенностей старшеклассников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9, 11-х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Диагностика учащихся с проблемами в освоении ООП ОО для представления на ПМПК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проблемами в освоении ООП ОО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причин учебных трудностей учащихся на ГИА (ВПР)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Диагностика детей-дошкольников, поступающих в 1-й класс (по запросу родителей дошкольников)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поступающие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углубленной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9, 11-х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вопросам профессионального самоопределения, личностным проблемам, возникающим в процессе профессионального самоопределения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по результатам диагностики учащихся, рекомендованных для представления на ПМПК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родители учащихся 1–11-х классов с проблемами в освоении ООП ОО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по результатам диагностики учебных трудностей учащихся на ГИА (ВПР)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4, 9, 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Консультирование родителей дошкольников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Консультирование родителей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Практикум для учащихся «17 шагов к выбору профессии. Составляем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план-карту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«Строим план профессионального саморазвития»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Практические развивающие занятия «Время выбирать профессию»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«Ступеньки к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поступающие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для учащихся с проблемами в поведении по коррекции конфликтного, агрессивного поведения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Видеокурс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«Дороги, которые мы выбираем»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Видеокурс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 будущего – кем мне стать?»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Выступление на педагогическом совете «Психологическая подготовка учащихся к выбору профессии»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5–11-х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Родительские собрания «Помощь родителей в выборе профессии»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Семинар-практикум для учителей «Проектируем портрет будущего первоклассника»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будущих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Родительское собрание для родителей дошкольников «Как подготовить ребенка к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2116"/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распространение памятки для учащихся 9-х классов «Секреты выбора профессии», для учащихся 11-х классов «5 шагов осознанного выбора профессии», рекомендации родителям «7 советов родителям о профессиональном самоопределении детей», буклет для классных руководителей «Как помочь учащимся в выборе профессии?»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9, 11-х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rHeight w:val="21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для учащихся «Как снизить тревожность и повысить уверенность в себе перед сдачей ГИА (ВПР)»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4,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21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рекомендаций родителям дошкольников «Трудности первоклассника»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rHeight w:val="21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Профилактические занятия для учащихся «В ладу с самим собой» (по запросу классных руководителей, родителей учащихся)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6–8-х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в составе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представлений на учащихся 1–11-х классов для прохождения ПМПК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классов, рекомендованные для представления на ПМПК,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и экспертиза индивидуального маршрута профессионального развития учащихся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Скрининг-диагностика психологической готовности учащихся 4-х классов к переходу на уровень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классных руководителей с целью выявления учащихся, находящихся в кризисном состоянии, учащихся с суицидальным поведением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7–11-х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Углубленная диагностика эмоционального неблагополучия, кризисного состояния, суицидального поведения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анкетирования)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Мониторинг развития УУД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(выборочно в соответствии с планом ВСОКО)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Диагностика психологической готовности педагогов к работе по новым ФГОС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1–9-х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анкетирования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7–11-х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учащихся с целью подтверждения (отсутствия) кризисного состояния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анкетирования)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по результатам углубленной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Консультативная, поддерживающая и профилактическая помощь учащимся с выявленным кризисным состоянием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Консультирование по результатам мониторинга УУД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Консультирование родителей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Коррекционно-развивающие занятия для учащихся 4-х классов с низким уровнем психологической готовности к переходу на уровень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Практические занятия для детей с суицидальным поведением «Мы выбираем жизнь!»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для учащихся с выявленным кризисным состоянием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«Ступеньки к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поступающие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Родительские собрания «Особенности готовности учащихся 4-го класса к переходу на уровень ООО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Семинар-практикум для педагогов «Предупреждение суицида среди учащихся. Основные признаки суицидального поведения»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на тему: «Предупреждение суицида среди детей. Помощь родителей по преодолению трудностей ребенка» (по запросу классных руководителей)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7–11-х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Беседы с учащимися по теме: «Как помочь другу, если все плохо?» (по запросу классных руководителей)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 для педагогов по теме «Что влияет на формирование УУД учащихся?»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Практические занятия для учащихся «Дорога в 5-й класс»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Практикум личностного развития и социализации учащихся «Пойми себя»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для учащихся «Индивидуальная стратегия деятельности на экзамене»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Профилактические занятия в классах с учащимися с ОВЗ по теме «Мы разные и мы похожи»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коллективы с учащимися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в составе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4-х классов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учащихся, состоящих на различных видах учета, с целью снятия с ВШУ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классов, состоящие на ВШУ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Диагностика учащихся «группы риска» с целью оценки эффективности психологического сопровождения и снятия с психологического учета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 (по результатам диагностических обследований в течение года)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Диагностика учащихся с ОВЗ с целью оценки динамики их развития за учебный год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учащихся с присвоенным статусом «ребенок с ОВЗ» с целью разработки индивидуального маршрута развития на будущий учебный год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присвоенным статусом «ребенок с ОВЗ»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результатам диагностики учащихся, состоящих на различных видах учета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1–11-х классов, состоящие на ВШУ,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Консультирование по результатам диагностики учащихся «группы риска»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1–11-х классов «группы риска» (по результатам диагностических обследований в течение года)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результатам диагностики учащихся с ОВЗ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1–11-х классов с ОВЗ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по результатам диагностики учащихся с присвоенным статусом «ребенок с ОВЗ»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1–11-х классов с присвоенным статусом «ребенок с ОВЗ» и их родители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Консультирование родителей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учащихся, поступающих в 1-й класс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Консультирование педагогов по вопросам перехода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и основной школы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Коррекционно-развивающие занятия для учащихся 4-х классов с низким уровнем психологической готовности к переходу на уровень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4-х классов «группы риска» (по результатам </w:t>
            </w:r>
            <w:proofErr w:type="spellStart"/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скрининг-диагностики</w:t>
            </w:r>
            <w:proofErr w:type="spellEnd"/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Коррекционно-развивающие занятия для учащихся с выявленным кризисным состоянием (по необходимости)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7–11-х классов «группы риска» (по результатам диагностики)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Коррекционно-развивающие занятия «Ступеньки к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поступающие в 1-й класс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Беседа-практикум с учащимися «Все в моих руках»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классов, состоящие на ВШУ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на педагогическом совете «Об итогах реализации психолого-педагогического сопровождения учащихся с ОВЗ в течение 2021–2022 учебного года»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для родителей дошкольников «Психологическая готовность ребенка к обучению в школе»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будущих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Родительское собрание для родителей учащихся 4-х классов «Психологическая готовность ребенка к обучению в основной школе. 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обновленный ФГОС</w:t>
            </w: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ООО»</w:t>
            </w:r>
            <w:proofErr w:type="gramEnd"/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Беседа с учащимися «Тайм-менеджмент при подготовке к экзаменам»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Выступление на общешкольном родительском собрании по теме «Как организовать психологически эффективный отдых для детей»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Практические занятия по профилактике </w:t>
            </w:r>
            <w:proofErr w:type="spell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летний период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классов, состоящие на ВШУ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Интернет-рассылка для родителей дошкольников «Интернет-сайты для развития познавательных способностей детей»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будущих 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Профилактические занятия в классах с учащимися с ОВЗ по теме «Мы разные, и мы похожи»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коллективы с учащимися с ОВЗ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Практические занятия для учащихся с повышенным уровнем тревоги «Сдать ГИА?! – Легко! или</w:t>
            </w:r>
            <w:proofErr w:type="gramStart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противостоять стрессу на экзамене?»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2850" w:type="dxa"/>
            <w:vMerge w:val="restar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 и экспертиза</w:t>
            </w: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заключения по результатам диагностики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индивидуальных карт психологического развития учащихся.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класса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«группы риска», учащиеся, состоящие на проф. учетах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индивидуальных маршрутов развития учащихся с присвоенным статусом «ребенок с ОВЗ» на будущий учебный год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присвоенным статусом «ребенок с ОВЗ»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программ коррекционной работы на 2023/24 учебный год, в том числе для 5-х, 6-х классов, в соответствии с требованиями нового ФГОС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 классов с присвоенным статусом «ребенок с ОВЗ»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15BC4" w:rsidRPr="00015BC4" w:rsidTr="00015B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в разработке и экспертизе адаптированных ООП для учащихся с присвоенным статусом «ребенок с ОВЗ» на 2023/24 учебный год, в том числе для 5-х, 6-х классов, по новому ФГОС ООО</w:t>
            </w:r>
          </w:p>
        </w:tc>
        <w:tc>
          <w:tcPr>
            <w:tcW w:w="170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1–11-х классов с присвоенным статусом «ребенок с ОВЗ»</w:t>
            </w:r>
          </w:p>
        </w:tc>
        <w:tc>
          <w:tcPr>
            <w:tcW w:w="689" w:type="pct"/>
            <w:vAlign w:val="center"/>
            <w:hideMark/>
          </w:tcPr>
          <w:p w:rsidR="00015BC4" w:rsidRPr="00015BC4" w:rsidRDefault="00015BC4" w:rsidP="0001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</w:tbl>
    <w:p w:rsidR="001E1DEE" w:rsidRPr="00015BC4" w:rsidRDefault="001E1DEE" w:rsidP="0001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DEE" w:rsidRPr="00015BC4" w:rsidSect="00015B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C4"/>
    <w:rsid w:val="00015BC4"/>
    <w:rsid w:val="00153BB0"/>
    <w:rsid w:val="001E1DEE"/>
    <w:rsid w:val="00294C11"/>
    <w:rsid w:val="008701AE"/>
    <w:rsid w:val="00A5403B"/>
    <w:rsid w:val="00F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BC4"/>
    <w:rPr>
      <w:b/>
      <w:bCs/>
    </w:rPr>
  </w:style>
  <w:style w:type="character" w:customStyle="1" w:styleId="fill">
    <w:name w:val="fill"/>
    <w:basedOn w:val="a0"/>
    <w:rsid w:val="00015BC4"/>
  </w:style>
  <w:style w:type="paragraph" w:styleId="a5">
    <w:name w:val="Balloon Text"/>
    <w:basedOn w:val="a"/>
    <w:link w:val="a6"/>
    <w:uiPriority w:val="99"/>
    <w:semiHidden/>
    <w:unhideWhenUsed/>
    <w:rsid w:val="00A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6816</Words>
  <Characters>38856</Characters>
  <Application>Microsoft Office Word</Application>
  <DocSecurity>0</DocSecurity>
  <Lines>323</Lines>
  <Paragraphs>91</Paragraphs>
  <ScaleCrop>false</ScaleCrop>
  <Company>МОУ "Юридическая Гимназия им. М.М. Сперанского"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2022-07-15T11:33:00Z</cp:lastPrinted>
  <dcterms:created xsi:type="dcterms:W3CDTF">2022-07-15T11:35:00Z</dcterms:created>
  <dcterms:modified xsi:type="dcterms:W3CDTF">2022-07-21T14:42:00Z</dcterms:modified>
</cp:coreProperties>
</file>