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B68F" w14:textId="4C234718" w:rsidR="005A6056" w:rsidRDefault="005D7619" w:rsidP="005D7619">
      <w:pPr>
        <w:spacing w:after="215" w:line="259" w:lineRule="auto"/>
        <w:ind w:right="0"/>
        <w:jc w:val="left"/>
      </w:pPr>
      <w:r w:rsidRPr="005D7619">
        <w:t>7.</w:t>
      </w:r>
      <w:r w:rsidRPr="005D7619">
        <w:tab/>
        <w:t>Система менеджмента</w:t>
      </w:r>
    </w:p>
    <w:tbl>
      <w:tblPr>
        <w:tblStyle w:val="TableGrid"/>
        <w:tblW w:w="14743" w:type="dxa"/>
        <w:tblInd w:w="-284" w:type="dxa"/>
        <w:tblCellMar>
          <w:top w:w="63" w:type="dxa"/>
          <w:right w:w="25" w:type="dxa"/>
        </w:tblCellMar>
        <w:tblLook w:val="04A0" w:firstRow="1" w:lastRow="0" w:firstColumn="1" w:lastColumn="0" w:noHBand="0" w:noVBand="1"/>
      </w:tblPr>
      <w:tblGrid>
        <w:gridCol w:w="568"/>
        <w:gridCol w:w="2301"/>
        <w:gridCol w:w="4394"/>
        <w:gridCol w:w="7480"/>
      </w:tblGrid>
      <w:tr w:rsidR="00B7533A" w14:paraId="1864B7BA" w14:textId="77777777" w:rsidTr="001C344F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8262" w14:textId="6C2C6968" w:rsidR="00B7533A" w:rsidRDefault="00B7533A" w:rsidP="001C344F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34C" w14:textId="77777777" w:rsidR="00B7533A" w:rsidRDefault="00B7533A" w:rsidP="001C344F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 Индикаторы оценки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7AB5" w14:textId="77777777" w:rsidR="00B7533A" w:rsidRDefault="00B7533A" w:rsidP="001C344F">
            <w:pPr>
              <w:tabs>
                <w:tab w:val="center" w:pos="2197"/>
              </w:tabs>
              <w:spacing w:after="0" w:line="259" w:lineRule="auto"/>
              <w:ind w:left="-2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Перечень документов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36B0" w14:textId="77777777" w:rsidR="00B7533A" w:rsidRDefault="00B7533A" w:rsidP="001C344F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Ссылка на подтверждающий документ </w:t>
            </w:r>
          </w:p>
          <w:p w14:paraId="25D5DBF9" w14:textId="77777777" w:rsidR="00B7533A" w:rsidRDefault="00B7533A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533A" w14:paraId="1FFF1D80" w14:textId="77777777" w:rsidTr="001C344F">
        <w:trPr>
          <w:trHeight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0CFF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7.1.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75D8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Управление ДОО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A5D5" w14:textId="019B27ED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Публикация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сайте </w:t>
            </w:r>
            <w:r>
              <w:rPr>
                <w:sz w:val="24"/>
              </w:rPr>
              <w:tab/>
              <w:t xml:space="preserve">о наличии структурно-функциональной </w:t>
            </w:r>
            <w:r>
              <w:rPr>
                <w:sz w:val="24"/>
              </w:rPr>
              <w:tab/>
              <w:t xml:space="preserve">модели управления ДОО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EFE" w14:textId="28EDEA15" w:rsidR="00B7533A" w:rsidRDefault="00AD347C" w:rsidP="00AD347C">
            <w:pPr>
              <w:spacing w:after="4" w:line="259" w:lineRule="auto"/>
              <w:ind w:left="0" w:right="0" w:firstLine="0"/>
              <w:jc w:val="left"/>
            </w:pPr>
            <w:hyperlink r:id="rId5" w:history="1">
              <w:r w:rsidRPr="00C37288">
                <w:rPr>
                  <w:rStyle w:val="a3"/>
                </w:rPr>
                <w:t>http://lawgimn.ru/dobro-pozhalovat-na-sajt-yuridicheskoj/struktura/</w:t>
              </w:r>
            </w:hyperlink>
            <w:r>
              <w:t xml:space="preserve"> </w:t>
            </w:r>
          </w:p>
          <w:p w14:paraId="37F3D354" w14:textId="77777777" w:rsidR="00B7533A" w:rsidRDefault="00B753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7533A" w14:paraId="7D46D693" w14:textId="77777777" w:rsidTr="001C344F">
        <w:trPr>
          <w:trHeight w:val="6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521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7.2.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D5B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Руководитель ДОО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7901" w14:textId="77777777" w:rsidR="00B7533A" w:rsidRDefault="00B7533A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Программа развития, наличие проектов управления в программе развития.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F940" w14:textId="48BC20A1" w:rsidR="00B7533A" w:rsidRDefault="00C94DDC" w:rsidP="00C94DDC">
            <w:pPr>
              <w:tabs>
                <w:tab w:val="left" w:pos="1680"/>
              </w:tabs>
              <w:spacing w:after="0" w:line="259" w:lineRule="auto"/>
              <w:ind w:right="0"/>
              <w:jc w:val="left"/>
            </w:pPr>
            <w:hyperlink r:id="rId6" w:history="1">
              <w:r w:rsidRPr="00C37288">
                <w:rPr>
                  <w:rStyle w:val="a3"/>
                </w:rPr>
                <w:t>http://lawgimn.ru/dobro-pozhalovat-na-sajt-yuridicheskoj/dokumenty/</w:t>
              </w:r>
            </w:hyperlink>
            <w:r>
              <w:t xml:space="preserve"> </w:t>
            </w:r>
          </w:p>
        </w:tc>
      </w:tr>
      <w:tr w:rsidR="00B7533A" w14:paraId="6951D2A3" w14:textId="77777777" w:rsidTr="001C344F">
        <w:trPr>
          <w:trHeight w:val="1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CCCD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90A3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7F3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Приказы </w:t>
            </w:r>
          </w:p>
          <w:p w14:paraId="7661AD21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Благодарственные письма </w:t>
            </w:r>
          </w:p>
          <w:p w14:paraId="1C3BD29C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Награды </w:t>
            </w:r>
          </w:p>
          <w:p w14:paraId="3E0B7BD2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Дипломы </w:t>
            </w:r>
          </w:p>
          <w:p w14:paraId="5999F643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Знаки отличия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536B" w14:textId="2235791F" w:rsidR="00B7533A" w:rsidRDefault="00DD2794" w:rsidP="00DD2794">
            <w:pPr>
              <w:spacing w:after="0" w:line="259" w:lineRule="auto"/>
              <w:ind w:left="86" w:right="0" w:firstLine="0"/>
            </w:pPr>
            <w:hyperlink r:id="rId7" w:history="1">
              <w:r w:rsidRPr="00C37288">
                <w:rPr>
                  <w:rStyle w:val="a3"/>
                  <w:sz w:val="24"/>
                </w:rPr>
                <w:t>https://cloud.mail.ru/public/XRMB/jb6xxG4U5</w:t>
              </w:r>
            </w:hyperlink>
            <w:r>
              <w:rPr>
                <w:sz w:val="24"/>
              </w:rPr>
              <w:t xml:space="preserve"> </w:t>
            </w:r>
            <w:r w:rsidR="00B7533A">
              <w:rPr>
                <w:sz w:val="24"/>
              </w:rPr>
              <w:t xml:space="preserve"> </w:t>
            </w:r>
          </w:p>
        </w:tc>
      </w:tr>
      <w:tr w:rsidR="00B7533A" w14:paraId="078128D0" w14:textId="77777777" w:rsidTr="001C344F">
        <w:trPr>
          <w:trHeight w:val="60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BDA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7.3.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9C23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Управление качеством дошкольного образования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CF6D" w14:textId="77777777" w:rsidR="00B7533A" w:rsidRDefault="00B7533A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>Модель внутренней системы оценки качества образования в ДОО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3181" w14:textId="5838C8DD" w:rsidR="00B7533A" w:rsidRDefault="00B753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8" w:history="1">
              <w:r w:rsidR="00E31E9C" w:rsidRPr="00C37288">
                <w:rPr>
                  <w:rStyle w:val="a3"/>
                  <w:sz w:val="24"/>
                </w:rPr>
                <w:t>https://cloud.mail.ru/public/Mapb/4UzWjoLz5</w:t>
              </w:r>
            </w:hyperlink>
            <w:r w:rsidR="00E31E9C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B7533A" w14:paraId="19C893CE" w14:textId="77777777" w:rsidTr="001C344F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76C4A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1F341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CA12" w14:textId="77777777" w:rsidR="00B7533A" w:rsidRDefault="00B7533A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Экспертное заключение независимой экспертной оценки качества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087D" w14:textId="00D11FE1" w:rsidR="00B7533A" w:rsidRDefault="00B753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9" w:history="1">
              <w:r w:rsidR="00EF6068" w:rsidRPr="00C37288">
                <w:rPr>
                  <w:rStyle w:val="a3"/>
                  <w:sz w:val="24"/>
                </w:rPr>
                <w:t>https://cloud.mail.ru/public/G2jg/Jhhb5C6YW</w:t>
              </w:r>
            </w:hyperlink>
            <w:r w:rsidR="00EF6068">
              <w:rPr>
                <w:sz w:val="24"/>
              </w:rPr>
              <w:t xml:space="preserve"> </w:t>
            </w:r>
          </w:p>
        </w:tc>
      </w:tr>
      <w:tr w:rsidR="00B7533A" w14:paraId="79B273F6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B0AFF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1A536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FAE3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Анкеты для родителей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8A17" w14:textId="6A02E071" w:rsidR="00B7533A" w:rsidRDefault="00EF6068" w:rsidP="00EF6068">
            <w:pPr>
              <w:spacing w:after="0" w:line="259" w:lineRule="auto"/>
              <w:ind w:left="86" w:right="0" w:firstLine="0"/>
            </w:pPr>
            <w:hyperlink r:id="rId10" w:history="1">
              <w:r w:rsidRPr="00C37288">
                <w:rPr>
                  <w:rStyle w:val="a3"/>
                  <w:sz w:val="24"/>
                </w:rPr>
                <w:t>https://cloud.mail.ru/public/2QUi/Ces5k2VMw</w:t>
              </w:r>
            </w:hyperlink>
            <w:r>
              <w:rPr>
                <w:sz w:val="24"/>
              </w:rPr>
              <w:t xml:space="preserve"> </w:t>
            </w:r>
            <w:r w:rsidR="00B7533A">
              <w:rPr>
                <w:sz w:val="24"/>
              </w:rPr>
              <w:t xml:space="preserve"> </w:t>
            </w:r>
          </w:p>
        </w:tc>
      </w:tr>
      <w:tr w:rsidR="00B7533A" w14:paraId="7288E108" w14:textId="77777777" w:rsidTr="001C344F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79BE1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3D5C9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20F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Совместные проекты с родителями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94F9" w14:textId="3679C173" w:rsidR="00B7533A" w:rsidRDefault="003228D0" w:rsidP="003228D0">
            <w:pPr>
              <w:spacing w:after="0" w:line="259" w:lineRule="auto"/>
              <w:ind w:left="86" w:right="0" w:firstLine="0"/>
            </w:pPr>
            <w:hyperlink r:id="rId11" w:history="1">
              <w:r w:rsidRPr="00C37288">
                <w:rPr>
                  <w:rStyle w:val="a3"/>
                  <w:sz w:val="24"/>
                </w:rPr>
                <w:t>https://cloud.mail.ru/public/aCLh/9p78kLipe</w:t>
              </w:r>
            </w:hyperlink>
            <w:r>
              <w:rPr>
                <w:sz w:val="24"/>
              </w:rPr>
              <w:t xml:space="preserve"> </w:t>
            </w:r>
            <w:r w:rsidR="00B7533A">
              <w:rPr>
                <w:sz w:val="24"/>
              </w:rPr>
              <w:t xml:space="preserve"> </w:t>
            </w:r>
          </w:p>
        </w:tc>
      </w:tr>
      <w:tr w:rsidR="00B7533A" w14:paraId="2D606F21" w14:textId="77777777" w:rsidTr="001C344F">
        <w:trPr>
          <w:trHeight w:val="1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DE22D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A8BF9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F11" w14:textId="7BE454EE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Фото и видео отчеты по мероприятиям с участием родителей, опубликованных на сайтах образовательной организации, Администрации города, Управления образования.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C80C" w14:textId="77777777" w:rsidR="003228D0" w:rsidRDefault="003228D0" w:rsidP="003228D0">
            <w:pPr>
              <w:spacing w:after="0" w:line="259" w:lineRule="auto"/>
              <w:ind w:left="86" w:right="0" w:firstLine="0"/>
            </w:pPr>
            <w:hyperlink r:id="rId12" w:history="1">
              <w:r>
                <w:rPr>
                  <w:rStyle w:val="a3"/>
                  <w:rFonts w:ascii="Roboto" w:hAnsi="Roboto"/>
                  <w:shd w:val="clear" w:color="auto" w:fill="E9F5E9"/>
                </w:rPr>
                <w:t>https://t.me/lawgimn/3456?single</w:t>
              </w:r>
            </w:hyperlink>
          </w:p>
          <w:p w14:paraId="7547F692" w14:textId="77777777" w:rsidR="00F5122B" w:rsidRDefault="003228D0" w:rsidP="003228D0">
            <w:pPr>
              <w:spacing w:after="0" w:line="259" w:lineRule="auto"/>
              <w:ind w:left="86" w:right="0" w:firstLine="0"/>
            </w:pPr>
            <w:hyperlink r:id="rId13" w:history="1">
              <w:r>
                <w:rPr>
                  <w:rStyle w:val="a3"/>
                  <w:rFonts w:ascii="Roboto" w:hAnsi="Roboto"/>
                  <w:shd w:val="clear" w:color="auto" w:fill="E9F5E9"/>
                </w:rPr>
                <w:t>https://t.me/lawgimn/5060?single</w:t>
              </w:r>
            </w:hyperlink>
          </w:p>
          <w:p w14:paraId="62A5C1E0" w14:textId="77777777" w:rsidR="00F5122B" w:rsidRDefault="00F5122B" w:rsidP="003228D0">
            <w:pPr>
              <w:spacing w:after="0" w:line="259" w:lineRule="auto"/>
              <w:ind w:left="86" w:right="0" w:firstLine="0"/>
            </w:pPr>
            <w:hyperlink r:id="rId14" w:history="1">
              <w:r>
                <w:rPr>
                  <w:rStyle w:val="a3"/>
                  <w:rFonts w:ascii="Roboto" w:hAnsi="Roboto"/>
                  <w:shd w:val="clear" w:color="auto" w:fill="E9F5E9"/>
                </w:rPr>
                <w:t>https://t.me/lawgimn/6300?single</w:t>
              </w:r>
            </w:hyperlink>
            <w:r>
              <w:t xml:space="preserve"> </w:t>
            </w:r>
          </w:p>
          <w:p w14:paraId="346B255A" w14:textId="77777777" w:rsidR="00F5122B" w:rsidRDefault="00F5122B" w:rsidP="003228D0">
            <w:pPr>
              <w:spacing w:after="0" w:line="259" w:lineRule="auto"/>
              <w:ind w:left="86" w:right="0" w:firstLine="0"/>
            </w:pPr>
            <w:hyperlink r:id="rId15" w:history="1">
              <w:r>
                <w:rPr>
                  <w:rStyle w:val="a3"/>
                  <w:rFonts w:ascii="Roboto" w:hAnsi="Roboto"/>
                  <w:shd w:val="clear" w:color="auto" w:fill="E9F5E9"/>
                </w:rPr>
                <w:t>https://t.me/lawgimn/1481?single</w:t>
              </w:r>
            </w:hyperlink>
          </w:p>
          <w:p w14:paraId="5B4930A5" w14:textId="77777777" w:rsidR="00B7533A" w:rsidRDefault="00B7533A" w:rsidP="003228D0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 </w:t>
            </w:r>
            <w:hyperlink r:id="rId16" w:history="1">
              <w:r w:rsidR="00072B97">
                <w:rPr>
                  <w:rStyle w:val="a3"/>
                  <w:rFonts w:ascii="Roboto" w:hAnsi="Roboto"/>
                  <w:shd w:val="clear" w:color="auto" w:fill="E9F5E9"/>
                </w:rPr>
                <w:t>https://t.me/lawgimn/5167?single</w:t>
              </w:r>
            </w:hyperlink>
          </w:p>
          <w:p w14:paraId="2290F053" w14:textId="2EAFF9A2" w:rsidR="00570DC2" w:rsidRDefault="00570DC2" w:rsidP="00570DC2">
            <w:pPr>
              <w:spacing w:after="0" w:line="259" w:lineRule="auto"/>
              <w:ind w:left="86" w:right="0" w:firstLine="0"/>
            </w:pPr>
            <w:hyperlink r:id="rId17" w:history="1">
              <w:r>
                <w:rPr>
                  <w:rStyle w:val="a3"/>
                  <w:rFonts w:ascii="Roboto" w:hAnsi="Roboto"/>
                  <w:shd w:val="clear" w:color="auto" w:fill="E9F5E9"/>
                </w:rPr>
                <w:t>https://t.me/lawgimn/6016?single</w:t>
              </w:r>
            </w:hyperlink>
          </w:p>
        </w:tc>
      </w:tr>
      <w:tr w:rsidR="00B7533A" w14:paraId="1FFB87B9" w14:textId="77777777" w:rsidTr="001C344F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409B2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4E129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029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План деятельности родительского комитета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C8F" w14:textId="5EBAE072" w:rsidR="00B7533A" w:rsidRDefault="00B7533A" w:rsidP="00570DC2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 </w:t>
            </w:r>
            <w:hyperlink r:id="rId18" w:history="1">
              <w:r w:rsidR="00922B24" w:rsidRPr="00C37288">
                <w:rPr>
                  <w:rStyle w:val="a3"/>
                  <w:sz w:val="24"/>
                </w:rPr>
                <w:t>https://cloud.mail.ru/public/Z48Z/vKtYbEbWM</w:t>
              </w:r>
            </w:hyperlink>
            <w:r w:rsidR="00922B24">
              <w:rPr>
                <w:sz w:val="24"/>
              </w:rPr>
              <w:t xml:space="preserve"> </w:t>
            </w:r>
          </w:p>
        </w:tc>
      </w:tr>
      <w:tr w:rsidR="00B7533A" w14:paraId="59BC0F97" w14:textId="77777777" w:rsidTr="001C344F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27BA8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E9F65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A47B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Отчет родительского комитета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E4C5" w14:textId="7EB9158C" w:rsidR="00B7533A" w:rsidRDefault="00922B24" w:rsidP="00922B24">
            <w:pPr>
              <w:spacing w:after="0" w:line="259" w:lineRule="auto"/>
              <w:ind w:left="86" w:right="0" w:firstLine="0"/>
            </w:pPr>
            <w:hyperlink r:id="rId19" w:history="1">
              <w:r w:rsidRPr="00C37288">
                <w:rPr>
                  <w:rStyle w:val="a3"/>
                  <w:sz w:val="24"/>
                </w:rPr>
                <w:t>https://cloud.mail.ru/public/ucEt/53fwJtmM5</w:t>
              </w:r>
            </w:hyperlink>
            <w:r>
              <w:rPr>
                <w:sz w:val="24"/>
              </w:rPr>
              <w:t xml:space="preserve"> </w:t>
            </w:r>
            <w:r w:rsidR="00B7533A">
              <w:rPr>
                <w:sz w:val="24"/>
              </w:rPr>
              <w:t xml:space="preserve"> </w:t>
            </w:r>
          </w:p>
        </w:tc>
      </w:tr>
      <w:tr w:rsidR="00B7533A" w14:paraId="5016FF02" w14:textId="77777777" w:rsidTr="001C344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EC46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F9CB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BBB6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Внутренние регламенты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FC3A" w14:textId="77777777" w:rsidR="00B7533A" w:rsidRDefault="00B7533A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533A" w14:paraId="7B82C76D" w14:textId="77777777" w:rsidTr="001C344F">
        <w:trPr>
          <w:trHeight w:val="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C393" w14:textId="77777777" w:rsidR="00B7533A" w:rsidRDefault="00B7533A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7.4.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9BB1" w14:textId="77777777" w:rsidR="00B7533A" w:rsidRDefault="00B7533A" w:rsidP="001C344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Эффективность управления ДОО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C578" w14:textId="38574D25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ab/>
              <w:t xml:space="preserve">профилактики несчастных случаев в ДОО.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349" w14:textId="42A0B914" w:rsidR="00B7533A" w:rsidRDefault="00B753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20" w:history="1">
              <w:r w:rsidR="00922B24" w:rsidRPr="00C37288">
                <w:rPr>
                  <w:rStyle w:val="a3"/>
                  <w:sz w:val="24"/>
                </w:rPr>
                <w:t>https://cloud.mail.ru/public/rAq4/DfBVdrmuf</w:t>
              </w:r>
            </w:hyperlink>
            <w:r w:rsidR="00922B24">
              <w:rPr>
                <w:sz w:val="24"/>
              </w:rPr>
              <w:t xml:space="preserve"> </w:t>
            </w:r>
          </w:p>
        </w:tc>
      </w:tr>
      <w:tr w:rsidR="00B7533A" w14:paraId="47B167B5" w14:textId="77777777" w:rsidTr="001C344F">
        <w:trPr>
          <w:trHeight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8D9E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CB54" w14:textId="77777777" w:rsidR="00B7533A" w:rsidRDefault="00B7533A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2B2" w14:textId="77777777" w:rsidR="00B7533A" w:rsidRDefault="00B7533A" w:rsidP="001C344F">
            <w:pPr>
              <w:spacing w:after="0" w:line="257" w:lineRule="auto"/>
              <w:ind w:left="28" w:right="0" w:firstLine="0"/>
            </w:pPr>
            <w:r>
              <w:rPr>
                <w:sz w:val="24"/>
              </w:rPr>
              <w:t>Фото и видео отчеты по реализации программ профилактики на сайте</w:t>
            </w:r>
          </w:p>
          <w:p w14:paraId="128ABD97" w14:textId="77777777" w:rsidR="00B7533A" w:rsidRDefault="00B7533A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образовательной организации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987B" w14:textId="77777777" w:rsidR="000600ED" w:rsidRDefault="00B7533A" w:rsidP="001C344F">
            <w:pPr>
              <w:spacing w:after="4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21" w:history="1">
              <w:r w:rsidR="000600ED">
                <w:rPr>
                  <w:rStyle w:val="a3"/>
                  <w:rFonts w:ascii="Roboto" w:hAnsi="Roboto"/>
                  <w:shd w:val="clear" w:color="auto" w:fill="E9F5E9"/>
                </w:rPr>
                <w:t>https://t.me/lawgimn/2038?single</w:t>
              </w:r>
            </w:hyperlink>
          </w:p>
          <w:p w14:paraId="7A004917" w14:textId="77777777" w:rsidR="00072B97" w:rsidRDefault="00072B97" w:rsidP="000600ED">
            <w:pPr>
              <w:spacing w:after="4" w:line="259" w:lineRule="auto"/>
              <w:ind w:right="0"/>
              <w:jc w:val="left"/>
            </w:pPr>
            <w:hyperlink r:id="rId22" w:history="1">
              <w:r>
                <w:rPr>
                  <w:rStyle w:val="a3"/>
                  <w:rFonts w:ascii="Roboto" w:hAnsi="Roboto"/>
                  <w:shd w:val="clear" w:color="auto" w:fill="E9F5E9"/>
                </w:rPr>
                <w:t>https://t.me/lawgimn/2498?single</w:t>
              </w:r>
            </w:hyperlink>
          </w:p>
          <w:p w14:paraId="6F9802CC" w14:textId="11609C9F" w:rsidR="00B7533A" w:rsidRDefault="00072B97" w:rsidP="000600ED">
            <w:pPr>
              <w:spacing w:after="4" w:line="259" w:lineRule="auto"/>
              <w:ind w:right="0"/>
              <w:jc w:val="left"/>
            </w:pPr>
            <w:hyperlink r:id="rId23" w:history="1">
              <w:r>
                <w:rPr>
                  <w:rStyle w:val="a3"/>
                  <w:rFonts w:ascii="Roboto" w:hAnsi="Roboto"/>
                  <w:shd w:val="clear" w:color="auto" w:fill="E9F5E9"/>
                </w:rPr>
                <w:t>https://t.me/lawgimn/3666?single</w:t>
              </w:r>
            </w:hyperlink>
            <w:r w:rsidR="00B7533A">
              <w:rPr>
                <w:sz w:val="24"/>
              </w:rPr>
              <w:t xml:space="preserve"> </w:t>
            </w:r>
          </w:p>
          <w:p w14:paraId="35B04E1C" w14:textId="77777777" w:rsidR="00B7533A" w:rsidRDefault="00B7533A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00AA214F" w14:textId="07FC42EA" w:rsidR="00B7533A" w:rsidRDefault="00B7533A" w:rsidP="005D7619">
      <w:pPr>
        <w:spacing w:after="215" w:line="259" w:lineRule="auto"/>
        <w:ind w:right="0"/>
        <w:jc w:val="left"/>
      </w:pPr>
    </w:p>
    <w:p w14:paraId="739FC0A7" w14:textId="77777777" w:rsidR="000C1241" w:rsidRDefault="000C1241" w:rsidP="005D7619">
      <w:pPr>
        <w:spacing w:after="215" w:line="259" w:lineRule="auto"/>
        <w:ind w:right="0"/>
        <w:jc w:val="left"/>
      </w:pPr>
    </w:p>
    <w:sectPr w:rsidR="000C1241" w:rsidSect="005D7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4D5F"/>
    <w:multiLevelType w:val="hybridMultilevel"/>
    <w:tmpl w:val="D776898A"/>
    <w:lvl w:ilvl="0" w:tplc="EA1AABA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E0888">
      <w:start w:val="1"/>
      <w:numFmt w:val="lowerLetter"/>
      <w:lvlText w:val="%2"/>
      <w:lvlJc w:val="left"/>
      <w:pPr>
        <w:ind w:left="4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8562E">
      <w:start w:val="1"/>
      <w:numFmt w:val="lowerRoman"/>
      <w:lvlText w:val="%3"/>
      <w:lvlJc w:val="left"/>
      <w:pPr>
        <w:ind w:left="5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C0300">
      <w:start w:val="1"/>
      <w:numFmt w:val="decimal"/>
      <w:lvlText w:val="%4"/>
      <w:lvlJc w:val="left"/>
      <w:pPr>
        <w:ind w:left="5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6010E">
      <w:start w:val="1"/>
      <w:numFmt w:val="lowerLetter"/>
      <w:lvlText w:val="%5"/>
      <w:lvlJc w:val="left"/>
      <w:pPr>
        <w:ind w:left="6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ED384">
      <w:start w:val="1"/>
      <w:numFmt w:val="lowerRoman"/>
      <w:lvlText w:val="%6"/>
      <w:lvlJc w:val="left"/>
      <w:pPr>
        <w:ind w:left="7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D00">
      <w:start w:val="1"/>
      <w:numFmt w:val="decimal"/>
      <w:lvlText w:val="%7"/>
      <w:lvlJc w:val="left"/>
      <w:pPr>
        <w:ind w:left="8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0C9DDC">
      <w:start w:val="1"/>
      <w:numFmt w:val="lowerLetter"/>
      <w:lvlText w:val="%8"/>
      <w:lvlJc w:val="left"/>
      <w:pPr>
        <w:ind w:left="8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2A480">
      <w:start w:val="1"/>
      <w:numFmt w:val="lowerRoman"/>
      <w:lvlText w:val="%9"/>
      <w:lvlJc w:val="left"/>
      <w:pPr>
        <w:ind w:left="9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600ED"/>
    <w:rsid w:val="00072B97"/>
    <w:rsid w:val="00093919"/>
    <w:rsid w:val="000B2411"/>
    <w:rsid w:val="000C1241"/>
    <w:rsid w:val="002F28FF"/>
    <w:rsid w:val="003228D0"/>
    <w:rsid w:val="00570DC2"/>
    <w:rsid w:val="005A6056"/>
    <w:rsid w:val="005D7619"/>
    <w:rsid w:val="00633A77"/>
    <w:rsid w:val="00786CB8"/>
    <w:rsid w:val="00922B24"/>
    <w:rsid w:val="00937661"/>
    <w:rsid w:val="009D5FC6"/>
    <w:rsid w:val="00AD347C"/>
    <w:rsid w:val="00B7533A"/>
    <w:rsid w:val="00C94DDC"/>
    <w:rsid w:val="00DD2794"/>
    <w:rsid w:val="00E31E9C"/>
    <w:rsid w:val="00EF6068"/>
    <w:rsid w:val="00F14CAF"/>
    <w:rsid w:val="00F5122B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3836"/>
  <w15:chartTrackingRefBased/>
  <w15:docId w15:val="{89EFE3B5-6710-45B3-A9E4-CB1A5A6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619"/>
    <w:pPr>
      <w:spacing w:after="14" w:line="249" w:lineRule="auto"/>
      <w:ind w:left="10" w:right="3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53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A13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apb/4UzWjoLz5" TargetMode="External"/><Relationship Id="rId13" Type="http://schemas.openxmlformats.org/officeDocument/2006/relationships/hyperlink" Target="https://t.me/lawgimn/5060?single" TargetMode="External"/><Relationship Id="rId18" Type="http://schemas.openxmlformats.org/officeDocument/2006/relationships/hyperlink" Target="https://cloud.mail.ru/public/Z48Z/vKtYbEbW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lawgimn/2038?single" TargetMode="External"/><Relationship Id="rId7" Type="http://schemas.openxmlformats.org/officeDocument/2006/relationships/hyperlink" Target="https://cloud.mail.ru/public/XRMB/jb6xxG4U5" TargetMode="External"/><Relationship Id="rId12" Type="http://schemas.openxmlformats.org/officeDocument/2006/relationships/hyperlink" Target="https://t.me/lawgimn/3456?single" TargetMode="External"/><Relationship Id="rId17" Type="http://schemas.openxmlformats.org/officeDocument/2006/relationships/hyperlink" Target="https://t.me/lawgimn/6016?sing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lawgimn/5167?single" TargetMode="External"/><Relationship Id="rId20" Type="http://schemas.openxmlformats.org/officeDocument/2006/relationships/hyperlink" Target="https://cloud.mail.ru/public/rAq4/DfBVdrmu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wgimn.ru/dobro-pozhalovat-na-sajt-yuridicheskoj/dokumenty/" TargetMode="External"/><Relationship Id="rId11" Type="http://schemas.openxmlformats.org/officeDocument/2006/relationships/hyperlink" Target="https://cloud.mail.ru/public/aCLh/9p78kLip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awgimn.ru/dobro-pozhalovat-na-sajt-yuridicheskoj/struktura/" TargetMode="External"/><Relationship Id="rId15" Type="http://schemas.openxmlformats.org/officeDocument/2006/relationships/hyperlink" Target="https://t.me/lawgimn/1481?single" TargetMode="External"/><Relationship Id="rId23" Type="http://schemas.openxmlformats.org/officeDocument/2006/relationships/hyperlink" Target="https://t.me/lawgimn/3666?single" TargetMode="External"/><Relationship Id="rId10" Type="http://schemas.openxmlformats.org/officeDocument/2006/relationships/hyperlink" Target="https://cloud.mail.ru/public/2QUi/Ces5k2VMw" TargetMode="External"/><Relationship Id="rId19" Type="http://schemas.openxmlformats.org/officeDocument/2006/relationships/hyperlink" Target="https://cloud.mail.ru/public/ucEt/53fwJtmM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G2jg/Jhhb5C6YW" TargetMode="External"/><Relationship Id="rId14" Type="http://schemas.openxmlformats.org/officeDocument/2006/relationships/hyperlink" Target="https://t.me/lawgimn/6300?single" TargetMode="External"/><Relationship Id="rId22" Type="http://schemas.openxmlformats.org/officeDocument/2006/relationships/hyperlink" Target="https://t.me/lawgimn/2498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Брикун</dc:creator>
  <cp:keywords/>
  <dc:description/>
  <cp:lastModifiedBy>Анастасия Брикун</cp:lastModifiedBy>
  <cp:revision>3</cp:revision>
  <dcterms:created xsi:type="dcterms:W3CDTF">2023-06-07T19:17:00Z</dcterms:created>
  <dcterms:modified xsi:type="dcterms:W3CDTF">2023-06-07T19:17:00Z</dcterms:modified>
</cp:coreProperties>
</file>